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DF" w:rsidRPr="00683775" w:rsidRDefault="000B7FDF" w:rsidP="00DB1DF4">
      <w:pPr>
        <w:spacing w:after="0" w:line="240" w:lineRule="auto"/>
        <w:ind w:left="-709" w:firstLine="709"/>
        <w:jc w:val="center"/>
        <w:rPr>
          <w:rFonts w:ascii="Times New Roman" w:hAnsi="Times New Roman" w:cs="Times New Roman"/>
          <w:b/>
          <w:sz w:val="28"/>
          <w:szCs w:val="28"/>
        </w:rPr>
      </w:pPr>
      <w:bookmarkStart w:id="0" w:name="_GoBack"/>
      <w:bookmarkEnd w:id="0"/>
      <w:r w:rsidRPr="00683775">
        <w:rPr>
          <w:rFonts w:ascii="Times New Roman" w:hAnsi="Times New Roman" w:cs="Times New Roman"/>
          <w:b/>
          <w:sz w:val="28"/>
          <w:szCs w:val="28"/>
        </w:rPr>
        <w:t>Систем</w:t>
      </w:r>
      <w:r w:rsidR="00683775" w:rsidRPr="00683775">
        <w:rPr>
          <w:rFonts w:ascii="Times New Roman" w:hAnsi="Times New Roman" w:cs="Times New Roman"/>
          <w:b/>
          <w:sz w:val="28"/>
          <w:szCs w:val="28"/>
        </w:rPr>
        <w:t>ы эконометрических (</w:t>
      </w:r>
      <w:r w:rsidRPr="00683775">
        <w:rPr>
          <w:rFonts w:ascii="Times New Roman" w:hAnsi="Times New Roman" w:cs="Times New Roman"/>
          <w:b/>
          <w:sz w:val="28"/>
          <w:szCs w:val="28"/>
        </w:rPr>
        <w:t>одновременных</w:t>
      </w:r>
      <w:r w:rsidR="00683775" w:rsidRPr="00683775">
        <w:rPr>
          <w:rFonts w:ascii="Times New Roman" w:hAnsi="Times New Roman" w:cs="Times New Roman"/>
          <w:b/>
          <w:sz w:val="28"/>
          <w:szCs w:val="28"/>
        </w:rPr>
        <w:t>)</w:t>
      </w:r>
      <w:r w:rsidRPr="00683775">
        <w:rPr>
          <w:rFonts w:ascii="Times New Roman" w:hAnsi="Times New Roman" w:cs="Times New Roman"/>
          <w:b/>
          <w:sz w:val="28"/>
          <w:szCs w:val="28"/>
        </w:rPr>
        <w:t xml:space="preserve"> уравнений</w:t>
      </w:r>
    </w:p>
    <w:p w:rsidR="000B7FDF" w:rsidRPr="000B7FDF" w:rsidRDefault="000B7FDF" w:rsidP="00DB1DF4">
      <w:pPr>
        <w:spacing w:after="0" w:line="240" w:lineRule="auto"/>
        <w:ind w:left="-709" w:firstLine="709"/>
        <w:jc w:val="center"/>
        <w:rPr>
          <w:rFonts w:ascii="Times New Roman" w:hAnsi="Times New Roman" w:cs="Times New Roman"/>
          <w:sz w:val="28"/>
          <w:szCs w:val="28"/>
        </w:rPr>
      </w:pPr>
    </w:p>
    <w:p w:rsidR="007F360F" w:rsidRDefault="007F360F" w:rsidP="006E682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 построении моделей экономических систем, как правило, эконометрические соотношения включают целый набор уравнений и тождеств. Это вызвано сложностью моделей</w:t>
      </w:r>
      <w:r>
        <w:rPr>
          <w:rFonts w:ascii="Times New Roman" w:hAnsi="Times New Roman" w:cs="Times New Roman"/>
          <w:bCs/>
          <w:sz w:val="28"/>
          <w:szCs w:val="28"/>
        </w:rPr>
        <w:tab/>
        <w:t xml:space="preserve"> динамики систем.</w:t>
      </w:r>
    </w:p>
    <w:p w:rsidR="007F360F" w:rsidRDefault="007F360F" w:rsidP="006E682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Наибольшее распространение в эконометрических исследованиях получили системы одновременных уравнений. В таких системах  одни и те же зависимые переменные могут входить в </w:t>
      </w:r>
      <w:proofErr w:type="gramStart"/>
      <w:r>
        <w:rPr>
          <w:rFonts w:ascii="Times New Roman" w:hAnsi="Times New Roman" w:cs="Times New Roman"/>
          <w:bCs/>
          <w:sz w:val="28"/>
          <w:szCs w:val="28"/>
        </w:rPr>
        <w:t>левую</w:t>
      </w:r>
      <w:proofErr w:type="gramEnd"/>
      <w:r>
        <w:rPr>
          <w:rFonts w:ascii="Times New Roman" w:hAnsi="Times New Roman" w:cs="Times New Roman"/>
          <w:bCs/>
          <w:sz w:val="28"/>
          <w:szCs w:val="28"/>
        </w:rPr>
        <w:t xml:space="preserve"> и в правую части уравнений системы</w:t>
      </w:r>
    </w:p>
    <w:p w:rsidR="00585A0C" w:rsidRDefault="00683775" w:rsidP="006E6821">
      <w:pPr>
        <w:spacing w:after="0" w:line="240" w:lineRule="auto"/>
        <w:jc w:val="both"/>
        <w:rPr>
          <w:rFonts w:ascii="Times New Roman" w:hAnsi="Times New Roman" w:cs="Times New Roman"/>
          <w:bCs/>
          <w:sz w:val="28"/>
          <w:szCs w:val="28"/>
        </w:rPr>
      </w:pPr>
      <w:r>
        <w:rPr>
          <w:rFonts w:ascii="Times New Roman" w:hAnsi="Times New Roman" w:cs="Times New Roman"/>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3pt;margin-top:3.5pt;width:183pt;height:74pt;z-index:251678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">
            <v:imagedata r:id="rId6" o:title=""/>
          </v:shape>
          <o:OLEObject Type="Embed" ProgID="Equation.3" ShapeID="_x0000_s1048" DrawAspect="Content" ObjectID="_1525784490" r:id="rId7"/>
        </w:pict>
      </w:r>
    </w:p>
    <w:p w:rsidR="00585A0C" w:rsidRDefault="00585A0C" w:rsidP="006E6821">
      <w:pPr>
        <w:spacing w:after="0" w:line="240" w:lineRule="auto"/>
        <w:jc w:val="both"/>
        <w:rPr>
          <w:rFonts w:ascii="Times New Roman" w:hAnsi="Times New Roman" w:cs="Times New Roman"/>
          <w:bCs/>
          <w:sz w:val="28"/>
          <w:szCs w:val="28"/>
        </w:rPr>
      </w:pPr>
    </w:p>
    <w:p w:rsidR="00585A0C" w:rsidRDefault="00585A0C" w:rsidP="006E6821">
      <w:pPr>
        <w:spacing w:after="0" w:line="240" w:lineRule="auto"/>
        <w:jc w:val="both"/>
        <w:rPr>
          <w:rFonts w:ascii="Times New Roman" w:hAnsi="Times New Roman" w:cs="Times New Roman"/>
          <w:bCs/>
          <w:sz w:val="28"/>
          <w:szCs w:val="28"/>
        </w:rPr>
      </w:pPr>
    </w:p>
    <w:p w:rsidR="00585A0C" w:rsidRDefault="00585A0C" w:rsidP="006E6821">
      <w:pPr>
        <w:spacing w:after="0" w:line="240" w:lineRule="auto"/>
        <w:jc w:val="both"/>
        <w:rPr>
          <w:rFonts w:ascii="Times New Roman" w:hAnsi="Times New Roman" w:cs="Times New Roman"/>
          <w:bCs/>
          <w:sz w:val="28"/>
          <w:szCs w:val="28"/>
        </w:rPr>
      </w:pPr>
    </w:p>
    <w:p w:rsidR="00585A0C" w:rsidRDefault="00585A0C" w:rsidP="006E6821">
      <w:pPr>
        <w:spacing w:after="0" w:line="240" w:lineRule="auto"/>
        <w:jc w:val="both"/>
        <w:rPr>
          <w:rFonts w:ascii="Times New Roman" w:hAnsi="Times New Roman" w:cs="Times New Roman"/>
          <w:bCs/>
          <w:sz w:val="28"/>
          <w:szCs w:val="28"/>
        </w:rPr>
      </w:pPr>
    </w:p>
    <w:p w:rsidR="00585A0C" w:rsidRDefault="00585A0C" w:rsidP="006E6821">
      <w:pPr>
        <w:spacing w:after="0" w:line="240" w:lineRule="auto"/>
        <w:jc w:val="both"/>
        <w:rPr>
          <w:rFonts w:ascii="Times New Roman" w:hAnsi="Times New Roman" w:cs="Times New Roman"/>
          <w:bCs/>
          <w:sz w:val="28"/>
          <w:szCs w:val="28"/>
        </w:rPr>
      </w:pPr>
    </w:p>
    <w:p w:rsidR="00585A0C" w:rsidRPr="000B7FDF" w:rsidRDefault="00585A0C" w:rsidP="006E6821">
      <w:pPr>
        <w:spacing w:after="0" w:line="240" w:lineRule="auto"/>
        <w:jc w:val="both"/>
        <w:rPr>
          <w:rFonts w:ascii="Times New Roman" w:hAnsi="Times New Roman" w:cs="Times New Roman"/>
          <w:bCs/>
          <w:sz w:val="28"/>
          <w:szCs w:val="28"/>
        </w:rPr>
      </w:pPr>
      <w:r w:rsidRPr="000B7FDF">
        <w:rPr>
          <w:rFonts w:ascii="Times New Roman" w:hAnsi="Times New Roman" w:cs="Times New Roman"/>
          <w:bCs/>
          <w:sz w:val="28"/>
          <w:szCs w:val="28"/>
        </w:rPr>
        <w:t>Системы одновременных уравнений - совокупность эконометрических уравнений (часто линейных), определяющих взаимозависимость экономических переменных. Важным отличительным признаком системы «одновременных» уравнений от прочих систем уравнений заключается в наличии одних и тех же переменных в правых и левых частях разных уравнений системы.</w:t>
      </w:r>
    </w:p>
    <w:p w:rsidR="00585A0C" w:rsidRDefault="00585A0C" w:rsidP="006E682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Вид связей между переменными и вид уравнений строятся на основе законов экономической теории.  В качестве объясняющих переменных могут выступать не только экзогенные переменные, но и лаговые значения эндогенных переменных. В зависимости от вида матрицы различают следующие виды систем эконометрических уравнений.</w:t>
      </w:r>
    </w:p>
    <w:p w:rsidR="000B7FDF" w:rsidRPr="000B7FDF" w:rsidRDefault="000B7FDF" w:rsidP="006E6821">
      <w:pPr>
        <w:spacing w:after="0" w:line="240" w:lineRule="auto"/>
        <w:jc w:val="both"/>
        <w:rPr>
          <w:rFonts w:ascii="Times New Roman" w:hAnsi="Times New Roman" w:cs="Times New Roman"/>
          <w:bCs/>
          <w:sz w:val="28"/>
          <w:szCs w:val="28"/>
        </w:rPr>
      </w:pPr>
    </w:p>
    <w:p w:rsidR="000B7FDF" w:rsidRPr="000B7FDF" w:rsidRDefault="000B7FDF" w:rsidP="006E6821">
      <w:pPr>
        <w:spacing w:after="0" w:line="240" w:lineRule="auto"/>
        <w:jc w:val="both"/>
        <w:rPr>
          <w:rFonts w:ascii="Times New Roman" w:hAnsi="Times New Roman" w:cs="Times New Roman"/>
          <w:sz w:val="28"/>
          <w:szCs w:val="28"/>
        </w:rPr>
      </w:pPr>
      <w:r w:rsidRPr="000B7FDF">
        <w:rPr>
          <w:rFonts w:ascii="Times New Roman" w:hAnsi="Times New Roman" w:cs="Times New Roman"/>
          <w:bCs/>
          <w:sz w:val="28"/>
          <w:szCs w:val="28"/>
        </w:rPr>
        <w:t>1)система независимых уравнений</w:t>
      </w:r>
      <w:r w:rsidRPr="000B7FDF">
        <w:rPr>
          <w:rFonts w:ascii="Times New Roman" w:hAnsi="Times New Roman" w:cs="Times New Roman"/>
          <w:sz w:val="28"/>
          <w:szCs w:val="28"/>
        </w:rPr>
        <w:t xml:space="preserve"> </w:t>
      </w:r>
    </w:p>
    <w:p w:rsidR="000B7FDF" w:rsidRPr="000B7FDF" w:rsidRDefault="00683775" w:rsidP="006E68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4" o:spid="_x0000_s1029" type="#_x0000_t75" style="position:absolute;left:0;text-align:left;margin-left:-1.55pt;margin-top:32.05pt;width:183pt;height:74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">
            <v:imagedata r:id="rId6" o:title=""/>
          </v:shape>
          <o:OLEObject Type="Embed" ProgID="Equation.3" ShapeID="Object 4" DrawAspect="Content" ObjectID="_1525784491" r:id="rId8"/>
        </w:pict>
      </w:r>
      <w:r w:rsidR="000B7FDF" w:rsidRPr="000B7FDF">
        <w:rPr>
          <w:rFonts w:ascii="Times New Roman" w:hAnsi="Times New Roman" w:cs="Times New Roman"/>
          <w:sz w:val="28"/>
          <w:szCs w:val="28"/>
        </w:rPr>
        <w:t>(</w:t>
      </w:r>
      <w:r w:rsidR="000B7FDF" w:rsidRPr="000B7FDF">
        <w:rPr>
          <w:rFonts w:ascii="Times New Roman" w:hAnsi="Times New Roman" w:cs="Times New Roman"/>
          <w:bCs/>
          <w:i/>
          <w:iCs/>
          <w:sz w:val="28"/>
          <w:szCs w:val="28"/>
        </w:rPr>
        <w:t xml:space="preserve">когда каждая зависимая переменная </w:t>
      </w:r>
      <w:r w:rsidR="000B7FDF" w:rsidRPr="000B7FDF">
        <w:rPr>
          <w:rFonts w:ascii="Times New Roman" w:hAnsi="Times New Roman" w:cs="Times New Roman"/>
          <w:bCs/>
          <w:i/>
          <w:iCs/>
          <w:sz w:val="28"/>
          <w:szCs w:val="28"/>
          <w:lang w:val="en-US"/>
        </w:rPr>
        <w:t>y</w:t>
      </w:r>
      <w:r w:rsidR="000B7FDF" w:rsidRPr="000B7FDF">
        <w:rPr>
          <w:rFonts w:ascii="Times New Roman" w:hAnsi="Times New Roman" w:cs="Times New Roman"/>
          <w:bCs/>
          <w:i/>
          <w:iCs/>
          <w:sz w:val="28"/>
          <w:szCs w:val="28"/>
        </w:rPr>
        <w:t xml:space="preserve"> рассматривается как функция одного и того же набора факторов </w:t>
      </w:r>
      <w:r w:rsidR="000B7FDF" w:rsidRPr="000B7FDF">
        <w:rPr>
          <w:rFonts w:ascii="Times New Roman" w:hAnsi="Times New Roman" w:cs="Times New Roman"/>
          <w:bCs/>
          <w:i/>
          <w:iCs/>
          <w:sz w:val="28"/>
          <w:szCs w:val="28"/>
          <w:lang w:val="en-US"/>
        </w:rPr>
        <w:t>x</w:t>
      </w:r>
      <w:r w:rsidR="000B7FDF" w:rsidRPr="000B7FDF">
        <w:rPr>
          <w:rFonts w:ascii="Times New Roman" w:hAnsi="Times New Roman" w:cs="Times New Roman"/>
          <w:sz w:val="28"/>
          <w:szCs w:val="28"/>
        </w:rPr>
        <w:t>)</w:t>
      </w:r>
    </w:p>
    <w:p w:rsidR="000B7FDF" w:rsidRPr="000B7FDF" w:rsidRDefault="000B7FDF" w:rsidP="006E6821">
      <w:pPr>
        <w:spacing w:after="0" w:line="240" w:lineRule="auto"/>
        <w:jc w:val="both"/>
        <w:rPr>
          <w:rFonts w:ascii="Times New Roman" w:hAnsi="Times New Roman" w:cs="Times New Roman"/>
          <w:sz w:val="28"/>
          <w:szCs w:val="28"/>
        </w:rPr>
      </w:pPr>
    </w:p>
    <w:p w:rsidR="000B7FDF" w:rsidRPr="000B7FDF" w:rsidRDefault="000B7FDF" w:rsidP="006E6821">
      <w:pPr>
        <w:spacing w:after="0" w:line="240" w:lineRule="auto"/>
        <w:jc w:val="both"/>
        <w:rPr>
          <w:rFonts w:ascii="Times New Roman" w:hAnsi="Times New Roman" w:cs="Times New Roman"/>
          <w:sz w:val="28"/>
          <w:szCs w:val="28"/>
        </w:rPr>
      </w:pPr>
    </w:p>
    <w:p w:rsidR="000B7FDF" w:rsidRPr="000B7FDF" w:rsidRDefault="000B7FDF" w:rsidP="006E6821">
      <w:pPr>
        <w:spacing w:after="0" w:line="240" w:lineRule="auto"/>
        <w:jc w:val="both"/>
        <w:rPr>
          <w:rFonts w:ascii="Times New Roman" w:hAnsi="Times New Roman" w:cs="Times New Roman"/>
          <w:sz w:val="28"/>
          <w:szCs w:val="28"/>
        </w:rPr>
      </w:pPr>
    </w:p>
    <w:p w:rsidR="000B7FDF" w:rsidRPr="000B7FDF" w:rsidRDefault="000B7FDF" w:rsidP="006E6821">
      <w:pPr>
        <w:spacing w:after="0" w:line="240" w:lineRule="auto"/>
        <w:jc w:val="both"/>
        <w:rPr>
          <w:rFonts w:ascii="Times New Roman" w:hAnsi="Times New Roman" w:cs="Times New Roman"/>
          <w:sz w:val="28"/>
          <w:szCs w:val="28"/>
        </w:rPr>
      </w:pPr>
    </w:p>
    <w:p w:rsidR="000B7FDF" w:rsidRPr="000B7FDF" w:rsidRDefault="000B7FDF" w:rsidP="006E6821">
      <w:pPr>
        <w:spacing w:after="0" w:line="240" w:lineRule="auto"/>
        <w:jc w:val="both"/>
        <w:rPr>
          <w:rFonts w:ascii="Times New Roman" w:hAnsi="Times New Roman" w:cs="Times New Roman"/>
          <w:sz w:val="28"/>
          <w:szCs w:val="28"/>
        </w:rPr>
      </w:pPr>
    </w:p>
    <w:p w:rsidR="000B7FDF" w:rsidRPr="000B7FDF" w:rsidRDefault="000B7FDF" w:rsidP="006E6821">
      <w:pPr>
        <w:spacing w:after="0" w:line="240" w:lineRule="auto"/>
        <w:jc w:val="both"/>
        <w:rPr>
          <w:rFonts w:ascii="Times New Roman" w:hAnsi="Times New Roman" w:cs="Times New Roman"/>
          <w:sz w:val="28"/>
          <w:szCs w:val="28"/>
        </w:rPr>
      </w:pPr>
      <w:r w:rsidRPr="000B7FDF">
        <w:rPr>
          <w:rFonts w:ascii="Times New Roman" w:hAnsi="Times New Roman" w:cs="Times New Roman"/>
          <w:sz w:val="28"/>
          <w:szCs w:val="28"/>
        </w:rPr>
        <w:t>Набор факторов  в каждом уравнении может варьироваться. Так, модель вида:</w:t>
      </w:r>
    </w:p>
    <w:p w:rsidR="000B7FDF" w:rsidRPr="000B7FDF" w:rsidRDefault="00683775" w:rsidP="006E68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5" o:spid="_x0000_s1030" type="#_x0000_t75" style="position:absolute;left:0;text-align:left;margin-left:-1.3pt;margin-top:1.3pt;width:121pt;height:18pt;z-index:251660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">
            <v:imagedata r:id="rId9" o:title=""/>
          </v:shape>
          <o:OLEObject Type="Embed" ProgID="Equation.3" ShapeID="Object 5" DrawAspect="Content" ObjectID="_1525784492" r:id="rId10"/>
        </w:pict>
      </w:r>
    </w:p>
    <w:p w:rsidR="000B7FDF" w:rsidRPr="000B7FDF" w:rsidRDefault="00683775" w:rsidP="006E68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7" o:spid="_x0000_s1031" type="#_x0000_t75" style="position:absolute;left:0;text-align:left;margin-left:-1.55pt;margin-top:3.2pt;width:105pt;height:18pt;z-index:251661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">
            <v:imagedata r:id="rId11" o:title=""/>
          </v:shape>
          <o:OLEObject Type="Embed" ProgID="Equation.3" ShapeID="Object 7" DrawAspect="Content" ObjectID="_1525784493" r:id="rId12"/>
        </w:pict>
      </w:r>
    </w:p>
    <w:p w:rsidR="000B7FDF" w:rsidRPr="000B7FDF" w:rsidRDefault="00683775" w:rsidP="006E68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11" o:spid="_x0000_s1033" type="#_x0000_t75" style="position:absolute;left:0;text-align:left;margin-left:-1.3pt;margin-top:5.1pt;width:89pt;height:18pt;z-index:251663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">
            <v:imagedata r:id="rId13" o:title=""/>
          </v:shape>
          <o:OLEObject Type="Embed" ProgID="Equation.3" ShapeID="Object 11" DrawAspect="Content" ObjectID="_1525784494" r:id="rId14"/>
        </w:pict>
      </w:r>
    </w:p>
    <w:p w:rsidR="000B7FDF" w:rsidRPr="000B7FDF" w:rsidRDefault="00683775" w:rsidP="006E68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9" o:spid="_x0000_s1032" type="#_x0000_t75" style="position:absolute;left:0;text-align:left;margin-left:-1.55pt;margin-top:7pt;width:89pt;height:18pt;z-index:251662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">
            <v:imagedata r:id="rId15" o:title=""/>
          </v:shape>
          <o:OLEObject Type="Embed" ProgID="Equation.3" ShapeID="Object 9" DrawAspect="Content" ObjectID="_1525784495" r:id="rId16"/>
        </w:pict>
      </w: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r w:rsidRPr="000B7FDF">
        <w:rPr>
          <w:rFonts w:ascii="Times New Roman" w:hAnsi="Times New Roman" w:cs="Times New Roman"/>
          <w:sz w:val="28"/>
          <w:szCs w:val="28"/>
        </w:rPr>
        <w:tab/>
      </w: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r w:rsidRPr="000B7FDF">
        <w:rPr>
          <w:rFonts w:ascii="Times New Roman" w:hAnsi="Times New Roman" w:cs="Times New Roman"/>
          <w:sz w:val="28"/>
          <w:szCs w:val="28"/>
        </w:rPr>
        <w:t xml:space="preserve">также является системой независимых уравнений. </w:t>
      </w:r>
    </w:p>
    <w:p w:rsidR="000B7FDF" w:rsidRPr="000B7FDF" w:rsidRDefault="000B7FDF" w:rsidP="006E6821">
      <w:pPr>
        <w:tabs>
          <w:tab w:val="left" w:pos="2625"/>
        </w:tabs>
        <w:spacing w:after="0" w:line="240" w:lineRule="auto"/>
        <w:jc w:val="both"/>
        <w:rPr>
          <w:rFonts w:ascii="Times New Roman" w:hAnsi="Times New Roman" w:cs="Times New Roman"/>
          <w:bCs/>
          <w:sz w:val="28"/>
          <w:szCs w:val="28"/>
        </w:rPr>
      </w:pPr>
    </w:p>
    <w:p w:rsidR="00585A0C" w:rsidRDefault="00585A0C" w:rsidP="006E6821">
      <w:pPr>
        <w:tabs>
          <w:tab w:val="left" w:pos="2625"/>
        </w:tabs>
        <w:spacing w:after="0" w:line="240" w:lineRule="auto"/>
        <w:jc w:val="both"/>
        <w:rPr>
          <w:rFonts w:ascii="Times New Roman" w:hAnsi="Times New Roman" w:cs="Times New Roman"/>
          <w:bCs/>
          <w:sz w:val="28"/>
          <w:szCs w:val="28"/>
        </w:rPr>
      </w:pPr>
    </w:p>
    <w:p w:rsidR="00585A0C" w:rsidRDefault="00585A0C" w:rsidP="006E6821">
      <w:pPr>
        <w:tabs>
          <w:tab w:val="left" w:pos="2625"/>
        </w:tabs>
        <w:spacing w:after="0" w:line="240" w:lineRule="auto"/>
        <w:jc w:val="both"/>
        <w:rPr>
          <w:rFonts w:ascii="Times New Roman" w:hAnsi="Times New Roman" w:cs="Times New Roman"/>
          <w:bCs/>
          <w:sz w:val="28"/>
          <w:szCs w:val="28"/>
        </w:rPr>
      </w:pPr>
    </w:p>
    <w:p w:rsidR="00585A0C" w:rsidRDefault="00585A0C" w:rsidP="006E6821">
      <w:pPr>
        <w:tabs>
          <w:tab w:val="left" w:pos="2625"/>
        </w:tabs>
        <w:spacing w:after="0" w:line="240" w:lineRule="auto"/>
        <w:jc w:val="both"/>
        <w:rPr>
          <w:rFonts w:ascii="Times New Roman" w:hAnsi="Times New Roman" w:cs="Times New Roman"/>
          <w:bCs/>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bCs/>
          <w:sz w:val="28"/>
          <w:szCs w:val="28"/>
        </w:rPr>
      </w:pPr>
      <w:r w:rsidRPr="000B7FDF">
        <w:rPr>
          <w:rFonts w:ascii="Times New Roman" w:hAnsi="Times New Roman" w:cs="Times New Roman"/>
          <w:bCs/>
          <w:sz w:val="28"/>
          <w:szCs w:val="28"/>
        </w:rPr>
        <w:t>2) системы рекурсивных уравнений:</w:t>
      </w:r>
    </w:p>
    <w:p w:rsidR="000B7FDF" w:rsidRPr="000B7FDF" w:rsidRDefault="00683775" w:rsidP="006E6821">
      <w:pPr>
        <w:tabs>
          <w:tab w:val="left" w:pos="2625"/>
        </w:tabs>
        <w:spacing w:after="0" w:line="240" w:lineRule="auto"/>
        <w:jc w:val="both"/>
        <w:rPr>
          <w:rFonts w:ascii="Times New Roman" w:hAnsi="Times New Roman" w:cs="Times New Roman"/>
          <w:bCs/>
          <w:sz w:val="28"/>
          <w:szCs w:val="28"/>
        </w:rPr>
      </w:pPr>
      <w:r>
        <w:rPr>
          <w:rFonts w:ascii="Times New Roman" w:hAnsi="Times New Roman" w:cs="Times New Roman"/>
          <w:noProof/>
          <w:sz w:val="28"/>
          <w:szCs w:val="28"/>
          <w:lang w:eastAsia="ru-RU"/>
        </w:rPr>
        <w:pict>
          <v:shape id="Object 56" o:spid="_x0000_s1034" type="#_x0000_t75" style="position:absolute;left:0;text-align:left;margin-left:.35pt;margin-top:6.6pt;width:329pt;height:92pt;z-index:25166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">
            <v:imagedata r:id="rId17" o:title=""/>
          </v:shape>
          <o:OLEObject Type="Embed" ProgID="Equation.3" ShapeID="Object 56" DrawAspect="Content" ObjectID="_1525784496" r:id="rId18"/>
        </w:pict>
      </w:r>
    </w:p>
    <w:p w:rsidR="000B7FDF" w:rsidRPr="000B7FDF" w:rsidRDefault="000B7FDF" w:rsidP="006E6821">
      <w:pPr>
        <w:tabs>
          <w:tab w:val="left" w:pos="2625"/>
        </w:tabs>
        <w:spacing w:after="0" w:line="240" w:lineRule="auto"/>
        <w:jc w:val="both"/>
        <w:rPr>
          <w:rFonts w:ascii="Times New Roman" w:hAnsi="Times New Roman" w:cs="Times New Roman"/>
          <w:bCs/>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bCs/>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bCs/>
          <w:sz w:val="28"/>
          <w:szCs w:val="28"/>
        </w:rPr>
      </w:pPr>
      <w:r w:rsidRPr="000B7FDF">
        <w:rPr>
          <w:rFonts w:ascii="Times New Roman" w:hAnsi="Times New Roman" w:cs="Times New Roman"/>
          <w:bCs/>
          <w:sz w:val="28"/>
          <w:szCs w:val="28"/>
        </w:rPr>
        <w:t xml:space="preserve">  </w:t>
      </w:r>
    </w:p>
    <w:p w:rsidR="000B7FDF" w:rsidRPr="000B7FDF" w:rsidRDefault="000B7FDF" w:rsidP="006E6821">
      <w:pPr>
        <w:tabs>
          <w:tab w:val="left" w:pos="2625"/>
        </w:tabs>
        <w:spacing w:after="0" w:line="240" w:lineRule="auto"/>
        <w:jc w:val="both"/>
        <w:rPr>
          <w:rFonts w:ascii="Times New Roman" w:hAnsi="Times New Roman" w:cs="Times New Roman"/>
          <w:bCs/>
          <w:sz w:val="28"/>
          <w:szCs w:val="28"/>
        </w:rPr>
      </w:pPr>
    </w:p>
    <w:p w:rsidR="00585A0C" w:rsidRDefault="00585A0C" w:rsidP="006E6821">
      <w:pPr>
        <w:tabs>
          <w:tab w:val="left" w:pos="2625"/>
        </w:tabs>
        <w:spacing w:after="0" w:line="240" w:lineRule="auto"/>
        <w:jc w:val="both"/>
        <w:rPr>
          <w:rFonts w:ascii="Times New Roman" w:hAnsi="Times New Roman" w:cs="Times New Roman"/>
          <w:bCs/>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r w:rsidRPr="000B7FDF">
        <w:rPr>
          <w:rFonts w:ascii="Times New Roman" w:hAnsi="Times New Roman" w:cs="Times New Roman"/>
          <w:bCs/>
          <w:sz w:val="28"/>
          <w:szCs w:val="28"/>
        </w:rPr>
        <w:t xml:space="preserve">- </w:t>
      </w:r>
      <w:r w:rsidRPr="000B7FDF">
        <w:rPr>
          <w:rFonts w:ascii="Times New Roman" w:hAnsi="Times New Roman" w:cs="Times New Roman"/>
          <w:sz w:val="28"/>
          <w:szCs w:val="28"/>
        </w:rPr>
        <w:t xml:space="preserve">зависимая переменная  включает в каждое последующее уравнение в качестве факторов все зависимые переменные предшествующих уравнений наряду с набором собственно факторов x.  </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12" o:spid="_x0000_s1035" type="#_x0000_t75" style="position:absolute;left:0;text-align:left;margin-left:26.05pt;margin-top:36.1pt;width:181pt;height:38pt;z-index:251665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">
            <v:imagedata r:id="rId19" o:title=""/>
          </v:shape>
          <o:OLEObject Type="Embed" ProgID="Equation.3" ShapeID="Object 12" DrawAspect="Content" ObjectID="_1525784497" r:id="rId20"/>
        </w:pict>
      </w:r>
      <w:r w:rsidR="000B7FDF" w:rsidRPr="000B7FDF">
        <w:rPr>
          <w:rFonts w:ascii="Times New Roman" w:hAnsi="Times New Roman" w:cs="Times New Roman"/>
          <w:sz w:val="28"/>
          <w:szCs w:val="28"/>
        </w:rPr>
        <w:t xml:space="preserve">Примером такой системы может служить </w:t>
      </w:r>
      <w:r w:rsidR="000B7FDF" w:rsidRPr="000B7FDF">
        <w:rPr>
          <w:rFonts w:ascii="Times New Roman" w:hAnsi="Times New Roman" w:cs="Times New Roman"/>
          <w:i/>
          <w:iCs/>
          <w:sz w:val="28"/>
          <w:szCs w:val="28"/>
        </w:rPr>
        <w:t>модель производительности труда и фондоотдачи вида</w:t>
      </w:r>
      <w:r w:rsidR="000B7FDF" w:rsidRPr="000B7FDF">
        <w:rPr>
          <w:rFonts w:ascii="Times New Roman" w:hAnsi="Times New Roman" w:cs="Times New Roman"/>
          <w:sz w:val="28"/>
          <w:szCs w:val="28"/>
        </w:rPr>
        <w:t>:</w:t>
      </w: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14" o:spid="_x0000_s1036" type="#_x0000_t75" style="position:absolute;left:0;text-align:left;margin-left:20.7pt;margin-top:15.45pt;width:13pt;height:17pt;z-index:251666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">
            <v:imagedata r:id="rId21" o:title=""/>
          </v:shape>
          <o:OLEObject Type="Embed" ProgID="Equation.3" ShapeID="Object 14" DrawAspect="Content" ObjectID="_1525784498" r:id="rId22"/>
        </w:pict>
      </w:r>
      <w:r w:rsidR="000B7FDF" w:rsidRPr="000B7FDF">
        <w:rPr>
          <w:rFonts w:ascii="Times New Roman" w:hAnsi="Times New Roman" w:cs="Times New Roman"/>
          <w:sz w:val="28"/>
          <w:szCs w:val="28"/>
        </w:rPr>
        <w:t>Где,</w:t>
      </w: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r w:rsidRPr="000B7FDF">
        <w:rPr>
          <w:rFonts w:ascii="Times New Roman" w:hAnsi="Times New Roman" w:cs="Times New Roman"/>
          <w:sz w:val="28"/>
          <w:szCs w:val="28"/>
        </w:rPr>
        <w:t xml:space="preserve">            - производительность труда;</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16" o:spid="_x0000_s1037" type="#_x0000_t75" style="position:absolute;left:0;text-align:left;margin-left:20.7pt;margin-top:.25pt;width:13.95pt;height:17pt;z-index:251667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">
            <v:imagedata r:id="rId23" o:title=""/>
          </v:shape>
          <o:OLEObject Type="Embed" ProgID="Equation.3" ShapeID="Object 16" DrawAspect="Content" ObjectID="_1525784499" r:id="rId24"/>
        </w:pict>
      </w:r>
      <w:r w:rsidR="000B7FDF" w:rsidRPr="000B7FDF">
        <w:rPr>
          <w:rFonts w:ascii="Times New Roman" w:hAnsi="Times New Roman" w:cs="Times New Roman"/>
          <w:sz w:val="28"/>
          <w:szCs w:val="28"/>
        </w:rPr>
        <w:t xml:space="preserve">           - фондоотдача;</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18" o:spid="_x0000_s1038" type="#_x0000_t75" style="position:absolute;left:0;text-align:left;margin-left:21.7pt;margin-top:1.15pt;width:12pt;height:17pt;z-index:251668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">
            <v:imagedata r:id="rId25" o:title=""/>
          </v:shape>
          <o:OLEObject Type="Embed" ProgID="Equation.3" ShapeID="Object 18" DrawAspect="Content" ObjectID="_1525784500" r:id="rId26"/>
        </w:pict>
      </w:r>
      <w:r w:rsidR="000B7FDF" w:rsidRPr="000B7FDF">
        <w:rPr>
          <w:rFonts w:ascii="Times New Roman" w:hAnsi="Times New Roman" w:cs="Times New Roman"/>
          <w:sz w:val="28"/>
          <w:szCs w:val="28"/>
        </w:rPr>
        <w:t xml:space="preserve">           - </w:t>
      </w:r>
      <w:proofErr w:type="spellStart"/>
      <w:r w:rsidR="000B7FDF" w:rsidRPr="000B7FDF">
        <w:rPr>
          <w:rFonts w:ascii="Times New Roman" w:hAnsi="Times New Roman" w:cs="Times New Roman"/>
          <w:sz w:val="28"/>
          <w:szCs w:val="28"/>
        </w:rPr>
        <w:t>фондовооруженность</w:t>
      </w:r>
      <w:proofErr w:type="spellEnd"/>
      <w:r w:rsidR="000B7FDF" w:rsidRPr="000B7FDF">
        <w:rPr>
          <w:rFonts w:ascii="Times New Roman" w:hAnsi="Times New Roman" w:cs="Times New Roman"/>
          <w:sz w:val="28"/>
          <w:szCs w:val="28"/>
        </w:rPr>
        <w:t xml:space="preserve"> труда;</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20" o:spid="_x0000_s1039" type="#_x0000_t75" style="position:absolute;left:0;text-align:left;margin-left:20.7pt;margin-top:2.05pt;width:13pt;height:17pt;z-index:251669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">
            <v:imagedata r:id="rId27" o:title=""/>
          </v:shape>
          <o:OLEObject Type="Embed" ProgID="Equation.3" ShapeID="Object 20" DrawAspect="Content" ObjectID="_1525784501" r:id="rId28"/>
        </w:pict>
      </w:r>
      <w:r w:rsidR="000B7FDF" w:rsidRPr="000B7FDF">
        <w:rPr>
          <w:rFonts w:ascii="Times New Roman" w:hAnsi="Times New Roman" w:cs="Times New Roman"/>
          <w:sz w:val="28"/>
          <w:szCs w:val="28"/>
        </w:rPr>
        <w:t xml:space="preserve">            -энерговооруженность труда;</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22" o:spid="_x0000_s1040" type="#_x0000_t75" style="position:absolute;left:0;text-align:left;margin-left:21.7pt;margin-top:2.95pt;width:13pt;height:18pt;z-index:251670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">
            <v:imagedata r:id="rId29" o:title=""/>
          </v:shape>
          <o:OLEObject Type="Embed" ProgID="Equation.3" ShapeID="Object 22" DrawAspect="Content" ObjectID="_1525784502" r:id="rId30"/>
        </w:pict>
      </w:r>
      <w:r w:rsidR="000B7FDF" w:rsidRPr="000B7FDF">
        <w:rPr>
          <w:rFonts w:ascii="Times New Roman" w:hAnsi="Times New Roman" w:cs="Times New Roman"/>
          <w:sz w:val="28"/>
          <w:szCs w:val="28"/>
        </w:rPr>
        <w:t xml:space="preserve">            - квалификация рабочих.</w:t>
      </w: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r w:rsidRPr="000B7FDF">
        <w:rPr>
          <w:rFonts w:ascii="Times New Roman" w:hAnsi="Times New Roman" w:cs="Times New Roman"/>
          <w:bCs/>
          <w:sz w:val="28"/>
          <w:szCs w:val="28"/>
        </w:rPr>
        <w:t>3)система взаимозависимых уравнений (системы совместных, одновременных уравнений</w:t>
      </w:r>
      <w:r w:rsidRPr="000B7FDF">
        <w:rPr>
          <w:rFonts w:ascii="Times New Roman" w:hAnsi="Times New Roman" w:cs="Times New Roman"/>
          <w:sz w:val="28"/>
          <w:szCs w:val="28"/>
        </w:rPr>
        <w:t>)</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1030" o:spid="_x0000_s1041" type="#_x0000_t75" style="position:absolute;left:0;text-align:left;margin-left:.35pt;margin-top:2.25pt;width:366pt;height:78pt;z-index:251671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">
            <v:imagedata r:id="rId31" o:title=""/>
          </v:shape>
          <o:OLEObject Type="Embed" ProgID="Equation.3" ShapeID="Object 1030" DrawAspect="Content" ObjectID="_1525784503" r:id="rId32"/>
        </w:pict>
      </w: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bCs/>
          <w:sz w:val="28"/>
          <w:szCs w:val="28"/>
          <w:u w:val="single"/>
        </w:rPr>
      </w:pP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Object 6" o:spid="_x0000_s1042" type="#_x0000_t75" style="position:absolute;left:0;text-align:left;margin-left:5.55pt;margin-top:20.05pt;width:150pt;height:38pt;z-index:251672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">
            <v:imagedata r:id="rId33" o:title=""/>
          </v:shape>
          <o:OLEObject Type="Embed" ProgID="Equation.3" ShapeID="Object 6" DrawAspect="Content" ObjectID="_1525784504" r:id="rId34"/>
        </w:pict>
      </w:r>
      <w:r w:rsidR="000B7FDF" w:rsidRPr="000B7FDF">
        <w:rPr>
          <w:rFonts w:ascii="Times New Roman" w:hAnsi="Times New Roman" w:cs="Times New Roman"/>
          <w:bCs/>
          <w:sz w:val="28"/>
          <w:szCs w:val="28"/>
          <w:u w:val="single"/>
        </w:rPr>
        <w:t xml:space="preserve">Пример: </w:t>
      </w:r>
      <w:r w:rsidR="000B7FDF" w:rsidRPr="000B7FDF">
        <w:rPr>
          <w:rFonts w:ascii="Times New Roman" w:hAnsi="Times New Roman" w:cs="Times New Roman"/>
          <w:bCs/>
          <w:i/>
          <w:iCs/>
          <w:sz w:val="28"/>
          <w:szCs w:val="28"/>
          <w:u w:val="single"/>
        </w:rPr>
        <w:t>модель динамики цены и заработной платы вида</w:t>
      </w: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i/>
          <w:iCs/>
          <w:sz w:val="28"/>
          <w:szCs w:val="28"/>
        </w:rPr>
      </w:pP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i/>
          <w:iCs/>
          <w:noProof/>
          <w:sz w:val="28"/>
          <w:szCs w:val="28"/>
          <w:lang w:eastAsia="ru-RU"/>
        </w:rPr>
        <w:pict>
          <v:shape id="Object 15" o:spid="_x0000_s1043" type="#_x0000_t75" style="position:absolute;left:0;text-align:left;margin-left:5.55pt;margin-top:-.05pt;width:13pt;height:17pt;z-index:251673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">
            <v:imagedata r:id="rId35" o:title=""/>
          </v:shape>
          <o:OLEObject Type="Embed" ProgID="Equation.3" ShapeID="Object 15" DrawAspect="Content" ObjectID="_1525784505" r:id="rId36"/>
        </w:pict>
      </w:r>
      <w:r w:rsidR="000B7FDF" w:rsidRPr="000B7FDF">
        <w:rPr>
          <w:rFonts w:ascii="Times New Roman" w:hAnsi="Times New Roman" w:cs="Times New Roman"/>
          <w:i/>
          <w:iCs/>
          <w:sz w:val="28"/>
          <w:szCs w:val="28"/>
        </w:rPr>
        <w:t xml:space="preserve">       - темп изменения месячной заработной платы;</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i/>
          <w:iCs/>
          <w:noProof/>
          <w:sz w:val="28"/>
          <w:szCs w:val="28"/>
          <w:lang w:eastAsia="ru-RU"/>
        </w:rPr>
        <w:pict>
          <v:shape id="Object 17" o:spid="_x0000_s1045" type="#_x0000_t75" style="position:absolute;left:0;text-align:left;margin-left:6.75pt;margin-top:.9pt;width:13.95pt;height:17pt;z-index:251675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">
            <v:imagedata r:id="rId37" o:title=""/>
          </v:shape>
          <o:OLEObject Type="Embed" ProgID="Equation.3" ShapeID="Object 17" DrawAspect="Content" ObjectID="_1525784506" r:id="rId38"/>
        </w:pict>
      </w:r>
      <w:r w:rsidR="000B7FDF" w:rsidRPr="000B7FDF">
        <w:rPr>
          <w:rFonts w:ascii="Times New Roman" w:hAnsi="Times New Roman" w:cs="Times New Roman"/>
          <w:i/>
          <w:iCs/>
          <w:sz w:val="28"/>
          <w:szCs w:val="28"/>
        </w:rPr>
        <w:t xml:space="preserve">       - темп изменения цен;</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i/>
          <w:iCs/>
          <w:noProof/>
          <w:sz w:val="28"/>
          <w:szCs w:val="28"/>
          <w:lang w:eastAsia="ru-RU"/>
        </w:rPr>
        <w:pict>
          <v:shape id="Object 19" o:spid="_x0000_s1044" type="#_x0000_t75" style="position:absolute;left:0;text-align:left;margin-left:6.75pt;margin-top:1.8pt;width:12pt;height:17pt;z-index:251674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">
            <v:imagedata r:id="rId39" o:title=""/>
          </v:shape>
          <o:OLEObject Type="Embed" ProgID="Equation.3" ShapeID="Object 19" DrawAspect="Content" ObjectID="_1525784507" r:id="rId40"/>
        </w:pict>
      </w:r>
      <w:r w:rsidR="000B7FDF" w:rsidRPr="000B7FDF">
        <w:rPr>
          <w:rFonts w:ascii="Times New Roman" w:hAnsi="Times New Roman" w:cs="Times New Roman"/>
          <w:i/>
          <w:iCs/>
          <w:sz w:val="28"/>
          <w:szCs w:val="28"/>
        </w:rPr>
        <w:t xml:space="preserve">       - процент безработных;</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i/>
          <w:iCs/>
          <w:noProof/>
          <w:sz w:val="28"/>
          <w:szCs w:val="28"/>
          <w:lang w:eastAsia="ru-RU"/>
        </w:rPr>
        <w:pict>
          <v:shape id="Object 21" o:spid="_x0000_s1046" type="#_x0000_t75" style="position:absolute;left:0;text-align:left;margin-left:6.75pt;margin-top:2.7pt;width:13pt;height:17pt;z-index:2516766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">
            <v:imagedata r:id="rId41" o:title=""/>
          </v:shape>
          <o:OLEObject Type="Embed" ProgID="Equation.3" ShapeID="Object 21" DrawAspect="Content" ObjectID="_1525784508" r:id="rId42"/>
        </w:pict>
      </w:r>
      <w:r w:rsidR="000B7FDF" w:rsidRPr="000B7FDF">
        <w:rPr>
          <w:rFonts w:ascii="Times New Roman" w:hAnsi="Times New Roman" w:cs="Times New Roman"/>
          <w:i/>
          <w:iCs/>
          <w:sz w:val="28"/>
          <w:szCs w:val="28"/>
        </w:rPr>
        <w:t xml:space="preserve">       - темп изменения постоянного капитала;</w:t>
      </w:r>
    </w:p>
    <w:p w:rsidR="000B7FDF" w:rsidRPr="000B7FDF" w:rsidRDefault="00683775" w:rsidP="006E6821">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i/>
          <w:iCs/>
          <w:noProof/>
          <w:sz w:val="28"/>
          <w:szCs w:val="28"/>
          <w:lang w:eastAsia="ru-RU"/>
        </w:rPr>
        <w:pict>
          <v:shape id="Object 23" o:spid="_x0000_s1047" type="#_x0000_t75" style="position:absolute;left:0;text-align:left;margin-left:5.55pt;margin-top:-.15pt;width:13pt;height:18pt;z-index:251677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">
            <v:imagedata r:id="rId43" o:title=""/>
          </v:shape>
          <o:OLEObject Type="Embed" ProgID="Equation.3" ShapeID="Object 23" DrawAspect="Content" ObjectID="_1525784509" r:id="rId44"/>
        </w:pict>
      </w:r>
      <w:r w:rsidR="000B7FDF" w:rsidRPr="000B7FDF">
        <w:rPr>
          <w:rFonts w:ascii="Times New Roman" w:hAnsi="Times New Roman" w:cs="Times New Roman"/>
          <w:i/>
          <w:iCs/>
          <w:sz w:val="28"/>
          <w:szCs w:val="28"/>
        </w:rPr>
        <w:t xml:space="preserve">       - темп изменения цен на импорт сырья.</w:t>
      </w: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p>
    <w:p w:rsidR="000B7FDF" w:rsidRPr="000B7FDF" w:rsidRDefault="000B7FDF" w:rsidP="006E6821">
      <w:pPr>
        <w:tabs>
          <w:tab w:val="left" w:pos="2625"/>
        </w:tabs>
        <w:spacing w:after="0" w:line="240" w:lineRule="auto"/>
        <w:jc w:val="both"/>
        <w:rPr>
          <w:rFonts w:ascii="Times New Roman" w:hAnsi="Times New Roman" w:cs="Times New Roman"/>
          <w:sz w:val="28"/>
          <w:szCs w:val="28"/>
        </w:rPr>
      </w:pPr>
      <w:r w:rsidRPr="000B7FDF">
        <w:rPr>
          <w:rFonts w:ascii="Times New Roman" w:hAnsi="Times New Roman" w:cs="Times New Roman"/>
          <w:sz w:val="28"/>
          <w:szCs w:val="28"/>
        </w:rPr>
        <w:lastRenderedPageBreak/>
        <w:t xml:space="preserve">В отличие от предыдущих систем, каждое уравнение системы одновременных уравнений не может </w:t>
      </w:r>
      <w:proofErr w:type="gramStart"/>
      <w:r w:rsidRPr="000B7FDF">
        <w:rPr>
          <w:rFonts w:ascii="Times New Roman" w:hAnsi="Times New Roman" w:cs="Times New Roman"/>
          <w:sz w:val="28"/>
          <w:szCs w:val="28"/>
        </w:rPr>
        <w:t>рассматриваться самостоятельно и для нахождения его параметров традиционный МНК не применим</w:t>
      </w:r>
      <w:proofErr w:type="gramEnd"/>
      <w:r w:rsidRPr="000B7FDF">
        <w:rPr>
          <w:rFonts w:ascii="Times New Roman" w:hAnsi="Times New Roman" w:cs="Times New Roman"/>
          <w:sz w:val="28"/>
          <w:szCs w:val="28"/>
        </w:rPr>
        <w:t xml:space="preserve">. </w:t>
      </w:r>
    </w:p>
    <w:p w:rsidR="006E6821" w:rsidRPr="006E6821" w:rsidRDefault="000B7FDF"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b/>
          <w:bCs/>
          <w:color w:val="000000"/>
          <w:sz w:val="28"/>
          <w:szCs w:val="28"/>
          <w:shd w:val="clear" w:color="auto" w:fill="FFFFFF"/>
          <w:lang w:eastAsia="ru-RU"/>
        </w:rPr>
        <w:t> Структурная и приведенная формы модели</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Система совместных, одновременных уравнений (или структурная форма модели) обычно содержит эндогенные и экзогенные переменные.</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b/>
          <w:bCs/>
          <w:color w:val="000000"/>
          <w:sz w:val="28"/>
          <w:szCs w:val="28"/>
          <w:shd w:val="clear" w:color="auto" w:fill="FFFFFF"/>
          <w:lang w:eastAsia="ru-RU"/>
        </w:rPr>
        <w:t>Эндогенные переменные</w:t>
      </w:r>
      <w:r w:rsidRPr="000B7FDF">
        <w:rPr>
          <w:rFonts w:ascii="Times New Roman" w:eastAsia="Times New Roman" w:hAnsi="Times New Roman" w:cs="Times New Roman"/>
          <w:color w:val="000000"/>
          <w:sz w:val="28"/>
          <w:szCs w:val="28"/>
          <w:shd w:val="clear" w:color="auto" w:fill="FFFFFF"/>
          <w:lang w:eastAsia="ru-RU"/>
        </w:rPr>
        <w:t> – это зависимые переменные, число которых равно числу уравнений в системе и которые обозначаются через </w:t>
      </w:r>
      <w:r w:rsidRPr="000B7FDF">
        <w:rPr>
          <w:rFonts w:ascii="Times New Roman" w:eastAsia="Times New Roman" w:hAnsi="Times New Roman" w:cs="Times New Roman"/>
          <w:noProof/>
          <w:sz w:val="28"/>
          <w:szCs w:val="28"/>
          <w:lang w:eastAsia="ru-RU"/>
        </w:rPr>
        <w:drawing>
          <wp:inline distT="0" distB="0" distL="0" distR="0" wp14:anchorId="403B2E8D" wp14:editId="3975B2C9">
            <wp:extent cx="159385" cy="201930"/>
            <wp:effectExtent l="0" t="0" r="0" b="7620"/>
            <wp:docPr id="69" name="Рисунок 69" descr="http://userdocs.ru/pars_docs/refs/110/109397/109397_html_m64f231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userdocs.ru/pars_docs/refs/110/109397/109397_html_m64f231f3.g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9385" cy="201930"/>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b/>
          <w:bCs/>
          <w:color w:val="000000"/>
          <w:sz w:val="28"/>
          <w:szCs w:val="28"/>
          <w:shd w:val="clear" w:color="auto" w:fill="FFFFFF"/>
          <w:lang w:eastAsia="ru-RU"/>
        </w:rPr>
        <w:t>Экзогенные переменные</w:t>
      </w:r>
      <w:r w:rsidRPr="000B7FDF">
        <w:rPr>
          <w:rFonts w:ascii="Times New Roman" w:eastAsia="Times New Roman" w:hAnsi="Times New Roman" w:cs="Times New Roman"/>
          <w:color w:val="000000"/>
          <w:sz w:val="28"/>
          <w:szCs w:val="28"/>
          <w:shd w:val="clear" w:color="auto" w:fill="FFFFFF"/>
          <w:lang w:eastAsia="ru-RU"/>
        </w:rPr>
        <w:t xml:space="preserve"> – это предопределенные переменные, влияющие на эндогенные переменные, но не зависящие от них. </w:t>
      </w:r>
      <w:proofErr w:type="gramStart"/>
      <w:r w:rsidRPr="000B7FDF">
        <w:rPr>
          <w:rFonts w:ascii="Times New Roman" w:eastAsia="Times New Roman" w:hAnsi="Times New Roman" w:cs="Times New Roman"/>
          <w:color w:val="000000"/>
          <w:sz w:val="28"/>
          <w:szCs w:val="28"/>
          <w:shd w:val="clear" w:color="auto" w:fill="FFFFFF"/>
          <w:lang w:eastAsia="ru-RU"/>
        </w:rPr>
        <w:t>Обозначаются через </w:t>
      </w:r>
      <w:r w:rsidRPr="000B7FDF">
        <w:rPr>
          <w:rFonts w:ascii="Times New Roman" w:eastAsia="Times New Roman" w:hAnsi="Times New Roman" w:cs="Times New Roman"/>
          <w:noProof/>
          <w:sz w:val="28"/>
          <w:szCs w:val="28"/>
          <w:lang w:eastAsia="ru-RU"/>
        </w:rPr>
        <w:drawing>
          <wp:inline distT="0" distB="0" distL="0" distR="0" wp14:anchorId="7358A182" wp14:editId="2A38E5EC">
            <wp:extent cx="148590" cy="159385"/>
            <wp:effectExtent l="0" t="0" r="3810" b="0"/>
            <wp:docPr id="68" name="Рисунок 68" descr="http://userdocs.ru/pars_docs/refs/110/109397/109397_html_m1b32b0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userdocs.ru/pars_docs/refs/110/109397/109397_html_m1b32b0ae.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8590" cy="15938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Классификация переменных на эндогенные и экзогенные зависит от теоретической концепции принятой модели.</w:t>
      </w:r>
      <w:proofErr w:type="gramEnd"/>
      <w:r w:rsidRPr="000B7FDF">
        <w:rPr>
          <w:rFonts w:ascii="Times New Roman" w:eastAsia="Times New Roman" w:hAnsi="Times New Roman" w:cs="Times New Roman"/>
          <w:color w:val="000000"/>
          <w:sz w:val="28"/>
          <w:szCs w:val="28"/>
          <w:shd w:val="clear" w:color="auto" w:fill="FFFFFF"/>
          <w:lang w:eastAsia="ru-RU"/>
        </w:rPr>
        <w:t xml:space="preserve"> Экономические переменные могут выступать в одних моделях как эндогенные, а в других как экзогенные переменные. Внеэкономические переменные (например, климатические условия, социальное положение, пол, возрастная категория) входят в систему только как экзогенные переменные. В качестве экзогенных переменных могут рассматриваться значения эндогенных переменных за предшествующий период времени (</w:t>
      </w:r>
      <w:r w:rsidRPr="000B7FDF">
        <w:rPr>
          <w:rFonts w:ascii="Times New Roman" w:eastAsia="Times New Roman" w:hAnsi="Times New Roman" w:cs="Times New Roman"/>
          <w:b/>
          <w:bCs/>
          <w:color w:val="000000"/>
          <w:sz w:val="28"/>
          <w:szCs w:val="28"/>
          <w:shd w:val="clear" w:color="auto" w:fill="FFFFFF"/>
          <w:lang w:eastAsia="ru-RU"/>
        </w:rPr>
        <w:t>лаговые переменные</w:t>
      </w:r>
      <w:r w:rsidRPr="000B7FDF">
        <w:rPr>
          <w:rFonts w:ascii="Times New Roman" w:eastAsia="Times New Roman" w:hAnsi="Times New Roman" w:cs="Times New Roman"/>
          <w:color w:val="000000"/>
          <w:sz w:val="28"/>
          <w:szCs w:val="28"/>
          <w:shd w:val="clear" w:color="auto" w:fill="FFFFFF"/>
          <w:lang w:eastAsia="ru-RU"/>
        </w:rPr>
        <w:t>).</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Структурная форма модели позволяет увидеть влияние изменений любой экзогенной переменной на значения эндогенной переменной. Целесообразно в качестве экзогенных переменных выбирать такие переменные, которые могут быть объектом регулирования. Меняя их и управляя ими, можно заранее иметь целевые значения эндогенных переменных.</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Структурная форма модели в правой части содержит при эндогенных переменных коэффициенты </w:t>
      </w:r>
      <w:r w:rsidRPr="000B7FDF">
        <w:rPr>
          <w:rFonts w:ascii="Times New Roman" w:eastAsia="Times New Roman" w:hAnsi="Times New Roman" w:cs="Times New Roman"/>
          <w:noProof/>
          <w:sz w:val="28"/>
          <w:szCs w:val="28"/>
          <w:lang w:eastAsia="ru-RU"/>
        </w:rPr>
        <w:drawing>
          <wp:inline distT="0" distB="0" distL="0" distR="0" wp14:anchorId="63D96593" wp14:editId="261AA640">
            <wp:extent cx="223520" cy="276225"/>
            <wp:effectExtent l="0" t="0" r="5080" b="9525"/>
            <wp:docPr id="67" name="Рисунок 67" descr="http://userdocs.ru/pars_docs/refs/110/109397/109397_html_m7b0362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userdocs.ru/pars_docs/refs/110/109397/109397_html_m7b03629e.g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3520" cy="27622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и экзогенных переменных – коэффициенты </w:t>
      </w:r>
      <w:r w:rsidRPr="000B7FDF">
        <w:rPr>
          <w:rFonts w:ascii="Times New Roman" w:eastAsia="Times New Roman" w:hAnsi="Times New Roman" w:cs="Times New Roman"/>
          <w:noProof/>
          <w:sz w:val="28"/>
          <w:szCs w:val="28"/>
          <w:lang w:eastAsia="ru-RU"/>
        </w:rPr>
        <w:drawing>
          <wp:inline distT="0" distB="0" distL="0" distR="0" wp14:anchorId="6768A3AA" wp14:editId="345B965D">
            <wp:extent cx="223520" cy="297815"/>
            <wp:effectExtent l="0" t="0" r="5080" b="6985"/>
            <wp:docPr id="66" name="Рисунок 66" descr="http://userdocs.ru/pars_docs/refs/110/109397/109397_html_454bf7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userdocs.ru/pars_docs/refs/110/109397/109397_html_454bf738.g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которые называются </w:t>
      </w:r>
      <w:r w:rsidRPr="000B7FDF">
        <w:rPr>
          <w:rFonts w:ascii="Times New Roman" w:eastAsia="Times New Roman" w:hAnsi="Times New Roman" w:cs="Times New Roman"/>
          <w:b/>
          <w:bCs/>
          <w:color w:val="000000"/>
          <w:sz w:val="28"/>
          <w:szCs w:val="28"/>
          <w:shd w:val="clear" w:color="auto" w:fill="FFFFFF"/>
          <w:lang w:eastAsia="ru-RU"/>
        </w:rPr>
        <w:t>структурными коэффициентами</w:t>
      </w:r>
      <w:r w:rsidRPr="000B7FDF">
        <w:rPr>
          <w:rFonts w:ascii="Times New Roman" w:eastAsia="Times New Roman" w:hAnsi="Times New Roman" w:cs="Times New Roman"/>
          <w:color w:val="000000"/>
          <w:sz w:val="28"/>
          <w:szCs w:val="28"/>
          <w:shd w:val="clear" w:color="auto" w:fill="FFFFFF"/>
          <w:lang w:eastAsia="ru-RU"/>
        </w:rPr>
        <w:t xml:space="preserve"> модели. Все переменные в модели выражены в отклонениях от среднего уровня, т.е. </w:t>
      </w:r>
      <w:proofErr w:type="gramStart"/>
      <w:r w:rsidRPr="000B7FDF">
        <w:rPr>
          <w:rFonts w:ascii="Times New Roman" w:eastAsia="Times New Roman" w:hAnsi="Times New Roman" w:cs="Times New Roman"/>
          <w:color w:val="000000"/>
          <w:sz w:val="28"/>
          <w:szCs w:val="28"/>
          <w:shd w:val="clear" w:color="auto" w:fill="FFFFFF"/>
          <w:lang w:eastAsia="ru-RU"/>
        </w:rPr>
        <w:t>под</w:t>
      </w:r>
      <w:proofErr w:type="gramEnd"/>
      <w:r w:rsidRPr="000B7FDF">
        <w:rPr>
          <w:rFonts w:ascii="Times New Roman" w:eastAsia="Times New Roman" w:hAnsi="Times New Roman" w:cs="Times New Roman"/>
          <w:color w:val="000000"/>
          <w:sz w:val="28"/>
          <w:szCs w:val="28"/>
          <w:shd w:val="clear" w:color="auto" w:fill="FFFFFF"/>
          <w:lang w:eastAsia="ru-RU"/>
        </w:rPr>
        <w:t> </w:t>
      </w:r>
      <w:r w:rsidRPr="000B7FDF">
        <w:rPr>
          <w:rFonts w:ascii="Times New Roman" w:eastAsia="Times New Roman" w:hAnsi="Times New Roman" w:cs="Times New Roman"/>
          <w:noProof/>
          <w:sz w:val="28"/>
          <w:szCs w:val="28"/>
          <w:lang w:eastAsia="ru-RU"/>
        </w:rPr>
        <w:drawing>
          <wp:inline distT="0" distB="0" distL="0" distR="0" wp14:anchorId="38A42CF3" wp14:editId="0D5D44D7">
            <wp:extent cx="148590" cy="159385"/>
            <wp:effectExtent l="0" t="0" r="3810" b="0"/>
            <wp:docPr id="65" name="Рисунок 65" descr="http://userdocs.ru/pars_docs/refs/110/109397/109397_html_m1b32b0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userdocs.ru/pars_docs/refs/110/109397/109397_html_m1b32b0ae.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8590" cy="15938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подразумевается </w:t>
      </w:r>
      <w:r w:rsidRPr="000B7FDF">
        <w:rPr>
          <w:rFonts w:ascii="Times New Roman" w:eastAsia="Times New Roman" w:hAnsi="Times New Roman" w:cs="Times New Roman"/>
          <w:noProof/>
          <w:sz w:val="28"/>
          <w:szCs w:val="28"/>
          <w:lang w:eastAsia="ru-RU"/>
        </w:rPr>
        <w:drawing>
          <wp:inline distT="0" distB="0" distL="0" distR="0" wp14:anchorId="4E26A86C" wp14:editId="3C18198A">
            <wp:extent cx="457200" cy="201930"/>
            <wp:effectExtent l="0" t="0" r="0" b="7620"/>
            <wp:docPr id="64" name="Рисунок 64" descr="http://userdocs.ru/pars_docs/refs/110/109397/109397_html_m5654f9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userdocs.ru/pars_docs/refs/110/109397/109397_html_m5654f98b.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201930"/>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xml:space="preserve">, а </w:t>
      </w:r>
      <w:proofErr w:type="gramStart"/>
      <w:r w:rsidRPr="000B7FDF">
        <w:rPr>
          <w:rFonts w:ascii="Times New Roman" w:eastAsia="Times New Roman" w:hAnsi="Times New Roman" w:cs="Times New Roman"/>
          <w:color w:val="000000"/>
          <w:sz w:val="28"/>
          <w:szCs w:val="28"/>
          <w:shd w:val="clear" w:color="auto" w:fill="FFFFFF"/>
          <w:lang w:eastAsia="ru-RU"/>
        </w:rPr>
        <w:t>под</w:t>
      </w:r>
      <w:proofErr w:type="gramEnd"/>
      <w:r w:rsidRPr="000B7FDF">
        <w:rPr>
          <w:rFonts w:ascii="Times New Roman" w:eastAsia="Times New Roman" w:hAnsi="Times New Roman" w:cs="Times New Roman"/>
          <w:color w:val="000000"/>
          <w:sz w:val="28"/>
          <w:szCs w:val="28"/>
          <w:shd w:val="clear" w:color="auto" w:fill="FFFFFF"/>
          <w:lang w:eastAsia="ru-RU"/>
        </w:rPr>
        <w:t> </w:t>
      </w:r>
      <w:r w:rsidRPr="000B7FDF">
        <w:rPr>
          <w:rFonts w:ascii="Times New Roman" w:eastAsia="Times New Roman" w:hAnsi="Times New Roman" w:cs="Times New Roman"/>
          <w:noProof/>
          <w:sz w:val="28"/>
          <w:szCs w:val="28"/>
          <w:lang w:eastAsia="ru-RU"/>
        </w:rPr>
        <w:drawing>
          <wp:inline distT="0" distB="0" distL="0" distR="0" wp14:anchorId="0398A8F7" wp14:editId="1296B971">
            <wp:extent cx="159385" cy="201930"/>
            <wp:effectExtent l="0" t="0" r="0" b="7620"/>
            <wp:docPr id="63" name="Рисунок 63" descr="http://userdocs.ru/pars_docs/refs/110/109397/109397_html_m64f231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userdocs.ru/pars_docs/refs/110/109397/109397_html_m64f231f3.g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9385" cy="201930"/>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 соответственно </w:t>
      </w:r>
      <w:r w:rsidRPr="000B7FDF">
        <w:rPr>
          <w:rFonts w:ascii="Times New Roman" w:eastAsia="Times New Roman" w:hAnsi="Times New Roman" w:cs="Times New Roman"/>
          <w:noProof/>
          <w:sz w:val="28"/>
          <w:szCs w:val="28"/>
          <w:lang w:eastAsia="ru-RU"/>
        </w:rPr>
        <w:drawing>
          <wp:inline distT="0" distB="0" distL="0" distR="0" wp14:anchorId="3B54CFE2" wp14:editId="3FB7F4E8">
            <wp:extent cx="467995" cy="233680"/>
            <wp:effectExtent l="0" t="0" r="8255" b="0"/>
            <wp:docPr id="62" name="Рисунок 62" descr="http://userdocs.ru/pars_docs/refs/110/109397/109397_html_585e6a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userdocs.ru/pars_docs/refs/110/109397/109397_html_585e6a2c.g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7995" cy="233680"/>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Поэтому свободный член в каждом уравнении системы отсутствует.</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Использование МНК для оценивания структурных коэффициентов модели дает, как принято считать в теории, смещенные и несостоятельные оценки. Поэтому обычно для определения структурных коэффициентов модели структурная форма модели преобразуется в </w:t>
      </w:r>
      <w:r w:rsidRPr="000B7FDF">
        <w:rPr>
          <w:rFonts w:ascii="Times New Roman" w:eastAsia="Times New Roman" w:hAnsi="Times New Roman" w:cs="Times New Roman"/>
          <w:b/>
          <w:bCs/>
          <w:color w:val="000000"/>
          <w:sz w:val="28"/>
          <w:szCs w:val="28"/>
          <w:shd w:val="clear" w:color="auto" w:fill="FFFFFF"/>
          <w:lang w:eastAsia="ru-RU"/>
        </w:rPr>
        <w:t>приведенную форму модели.</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proofErr w:type="gramStart"/>
      <w:r w:rsidRPr="000B7FDF">
        <w:rPr>
          <w:rFonts w:ascii="Times New Roman" w:eastAsia="Times New Roman" w:hAnsi="Times New Roman" w:cs="Times New Roman"/>
          <w:color w:val="000000"/>
          <w:sz w:val="28"/>
          <w:szCs w:val="28"/>
          <w:shd w:val="clear" w:color="auto" w:fill="FFFFFF"/>
          <w:lang w:eastAsia="ru-RU"/>
        </w:rPr>
        <w:lastRenderedPageBreak/>
        <w:t>Приведенная форма модели представляет собой систему линейных функций эндогенных переменных от экзогенных:</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drawing>
          <wp:inline distT="0" distB="0" distL="0" distR="0" wp14:anchorId="0F3B4007" wp14:editId="6F13F48D">
            <wp:extent cx="3009265" cy="1223010"/>
            <wp:effectExtent l="0" t="0" r="635" b="0"/>
            <wp:docPr id="61" name="Рисунок 61" descr="http://userdocs.ru/pars_docs/refs/110/109397/109397_html_m5e3de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userdocs.ru/pars_docs/refs/110/109397/109397_html_m5e3de03.g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09265" cy="1223010"/>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где </w:t>
      </w:r>
      <w:r w:rsidRPr="000B7FDF">
        <w:rPr>
          <w:rFonts w:ascii="Times New Roman" w:eastAsia="Times New Roman" w:hAnsi="Times New Roman" w:cs="Times New Roman"/>
          <w:noProof/>
          <w:sz w:val="28"/>
          <w:szCs w:val="28"/>
          <w:lang w:eastAsia="ru-RU"/>
        </w:rPr>
        <w:drawing>
          <wp:inline distT="0" distB="0" distL="0" distR="0" wp14:anchorId="6B99C546" wp14:editId="0531F89B">
            <wp:extent cx="223520" cy="297815"/>
            <wp:effectExtent l="0" t="0" r="5080" b="6985"/>
            <wp:docPr id="60" name="Рисунок 60" descr="http://userdocs.ru/pars_docs/refs/110/109397/109397_html_360744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userdocs.ru/pars_docs/refs/110/109397/109397_html_3607440c.g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 коэффициенты приведенной формы модели, </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drawing>
          <wp:inline distT="0" distB="0" distL="0" distR="0" wp14:anchorId="691B149E" wp14:editId="4EF2E816">
            <wp:extent cx="180975" cy="276225"/>
            <wp:effectExtent l="0" t="0" r="9525" b="9525"/>
            <wp:docPr id="59" name="Рисунок 59" descr="http://userdocs.ru/pars_docs/refs/110/109397/109397_html_m427edd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userdocs.ru/pars_docs/refs/110/109397/109397_html_m427eddfc.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 остаточная величина для приведенной формы.</w:t>
      </w:r>
      <w:proofErr w:type="gramEnd"/>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По своему виду приведенная форма модели ничем не отличается от системы независимых уравнений, параметры которой оцениваются традиционным МНК. Применяя МНК, можно оценить </w:t>
      </w:r>
      <w:r w:rsidRPr="000B7FDF">
        <w:rPr>
          <w:rFonts w:ascii="Times New Roman" w:eastAsia="Times New Roman" w:hAnsi="Times New Roman" w:cs="Times New Roman"/>
          <w:noProof/>
          <w:sz w:val="28"/>
          <w:szCs w:val="28"/>
          <w:lang w:eastAsia="ru-RU"/>
        </w:rPr>
        <w:drawing>
          <wp:inline distT="0" distB="0" distL="0" distR="0" wp14:anchorId="57BE630A" wp14:editId="3DEA68AD">
            <wp:extent cx="223520" cy="297815"/>
            <wp:effectExtent l="0" t="0" r="5080" b="6985"/>
            <wp:docPr id="58" name="Рисунок 58" descr="http://userdocs.ru/pars_docs/refs/110/109397/109397_html_360744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userdocs.ru/pars_docs/refs/110/109397/109397_html_3607440c.g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xml:space="preserve">, а затем оценить значения эндогенных переменных </w:t>
      </w:r>
      <w:proofErr w:type="gramStart"/>
      <w:r w:rsidRPr="000B7FDF">
        <w:rPr>
          <w:rFonts w:ascii="Times New Roman" w:eastAsia="Times New Roman" w:hAnsi="Times New Roman" w:cs="Times New Roman"/>
          <w:color w:val="000000"/>
          <w:sz w:val="28"/>
          <w:szCs w:val="28"/>
          <w:shd w:val="clear" w:color="auto" w:fill="FFFFFF"/>
          <w:lang w:eastAsia="ru-RU"/>
        </w:rPr>
        <w:t>через</w:t>
      </w:r>
      <w:proofErr w:type="gramEnd"/>
      <w:r w:rsidRPr="000B7FDF">
        <w:rPr>
          <w:rFonts w:ascii="Times New Roman" w:eastAsia="Times New Roman" w:hAnsi="Times New Roman" w:cs="Times New Roman"/>
          <w:color w:val="000000"/>
          <w:sz w:val="28"/>
          <w:szCs w:val="28"/>
          <w:shd w:val="clear" w:color="auto" w:fill="FFFFFF"/>
          <w:lang w:eastAsia="ru-RU"/>
        </w:rPr>
        <w:t xml:space="preserve"> экзогенные.</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Коэффициенты приведенной формы модели представляют собой нелинейные функции коэффициентов структурной формы модели. Рассмотрим это положение на примере простейшей структурной модели, выразив коэффициенты приведенной формы модели через коэффициенты структурной модели.</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Для структурной модели вида</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drawing>
          <wp:inline distT="0" distB="0" distL="0" distR="0" wp14:anchorId="64BE79DB" wp14:editId="7A55AB8F">
            <wp:extent cx="1871345" cy="605790"/>
            <wp:effectExtent l="0" t="0" r="0" b="3810"/>
            <wp:docPr id="57" name="Рисунок 57" descr="http://userdocs.ru/pars_docs/refs/110/109397/109397_html_609e5c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userdocs.ru/pars_docs/refs/110/109397/109397_html_609e5ce5.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71345" cy="605790"/>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приведенная форма модели имеет вид</w:t>
      </w:r>
      <w:proofErr w:type="gramStart"/>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drawing>
          <wp:inline distT="0" distB="0" distL="0" distR="0" wp14:anchorId="43A38775" wp14:editId="73906CBE">
            <wp:extent cx="1934845" cy="605790"/>
            <wp:effectExtent l="0" t="0" r="8255" b="3810"/>
            <wp:docPr id="56" name="Рисунок 56" descr="http://userdocs.ru/pars_docs/refs/110/109397/109397_html_m6f170d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userdocs.ru/pars_docs/refs/110/109397/109397_html_m6f170da0.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34845" cy="605790"/>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И</w:t>
      </w:r>
      <w:proofErr w:type="gramEnd"/>
      <w:r w:rsidRPr="000B7FDF">
        <w:rPr>
          <w:rFonts w:ascii="Times New Roman" w:eastAsia="Times New Roman" w:hAnsi="Times New Roman" w:cs="Times New Roman"/>
          <w:color w:val="000000"/>
          <w:sz w:val="28"/>
          <w:szCs w:val="28"/>
          <w:shd w:val="clear" w:color="auto" w:fill="FFFFFF"/>
          <w:lang w:eastAsia="ru-RU"/>
        </w:rPr>
        <w:t>з первого уравнения можно выразить </w:t>
      </w:r>
      <w:r w:rsidRPr="000B7FDF">
        <w:rPr>
          <w:rFonts w:ascii="Times New Roman" w:eastAsia="Times New Roman" w:hAnsi="Times New Roman" w:cs="Times New Roman"/>
          <w:noProof/>
          <w:sz w:val="28"/>
          <w:szCs w:val="28"/>
          <w:lang w:eastAsia="ru-RU"/>
        </w:rPr>
        <w:drawing>
          <wp:inline distT="0" distB="0" distL="0" distR="0" wp14:anchorId="06A89BAE" wp14:editId="0D690FFF">
            <wp:extent cx="223520" cy="266065"/>
            <wp:effectExtent l="0" t="0" r="5080" b="635"/>
            <wp:docPr id="55" name="Рисунок 55" descr="http://userdocs.ru/pars_docs/refs/110/109397/109397_html_9d325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userdocs.ru/pars_docs/refs/110/109397/109397_html_9d3251d.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3520" cy="26606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следующим образом (ради упрощения опускаем случайную величину):</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lastRenderedPageBreak/>
        <w:drawing>
          <wp:inline distT="0" distB="0" distL="0" distR="0" wp14:anchorId="12975C71" wp14:editId="53C2145F">
            <wp:extent cx="1190625" cy="563245"/>
            <wp:effectExtent l="0" t="0" r="9525" b="8255"/>
            <wp:docPr id="54" name="Рисунок 54" descr="http://userdocs.ru/pars_docs/refs/110/109397/109397_html_6b4b46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userdocs.ru/pars_docs/refs/110/109397/109397_html_6b4b4668.gi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0625" cy="56324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Подс</w:t>
      </w:r>
      <w:r w:rsidR="006E6821">
        <w:rPr>
          <w:rFonts w:ascii="Times New Roman" w:eastAsia="Times New Roman" w:hAnsi="Times New Roman" w:cs="Times New Roman"/>
          <w:color w:val="000000"/>
          <w:sz w:val="28"/>
          <w:szCs w:val="28"/>
          <w:shd w:val="clear" w:color="auto" w:fill="FFFFFF"/>
          <w:lang w:eastAsia="ru-RU"/>
        </w:rPr>
        <w:t>тавляя во второе уравнение</w:t>
      </w:r>
      <w:proofErr w:type="gramStart"/>
      <w:r w:rsidR="006E6821">
        <w:rPr>
          <w:rFonts w:ascii="Times New Roman" w:eastAsia="Times New Roman" w:hAnsi="Times New Roman" w:cs="Times New Roman"/>
          <w:color w:val="000000"/>
          <w:sz w:val="28"/>
          <w:szCs w:val="28"/>
          <w:shd w:val="clear" w:color="auto" w:fill="FFFFFF"/>
          <w:lang w:eastAsia="ru-RU"/>
        </w:rPr>
        <w:t xml:space="preserve"> </w:t>
      </w:r>
      <w:r w:rsidRPr="000B7FDF">
        <w:rPr>
          <w:rFonts w:ascii="Times New Roman" w:eastAsia="Times New Roman" w:hAnsi="Times New Roman" w:cs="Times New Roman"/>
          <w:color w:val="000000"/>
          <w:sz w:val="28"/>
          <w:szCs w:val="28"/>
          <w:shd w:val="clear" w:color="auto" w:fill="FFFFFF"/>
          <w:lang w:eastAsia="ru-RU"/>
        </w:rPr>
        <w:t>,</w:t>
      </w:r>
      <w:proofErr w:type="gramEnd"/>
      <w:r w:rsidRPr="000B7FDF">
        <w:rPr>
          <w:rFonts w:ascii="Times New Roman" w:eastAsia="Times New Roman" w:hAnsi="Times New Roman" w:cs="Times New Roman"/>
          <w:color w:val="000000"/>
          <w:sz w:val="28"/>
          <w:szCs w:val="28"/>
          <w:shd w:val="clear" w:color="auto" w:fill="FFFFFF"/>
          <w:lang w:eastAsia="ru-RU"/>
        </w:rPr>
        <w:t xml:space="preserve"> имеем</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drawing>
          <wp:inline distT="0" distB="0" distL="0" distR="0" wp14:anchorId="579458A0" wp14:editId="7118E357">
            <wp:extent cx="1945640" cy="563245"/>
            <wp:effectExtent l="0" t="0" r="0" b="8255"/>
            <wp:docPr id="53" name="Рисунок 53" descr="http://userdocs.ru/pars_docs/refs/110/109397/109397_html_m5a530e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userdocs.ru/pars_docs/refs/110/109397/109397_html_m5a530e30.gif"/>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45640" cy="56324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откуда</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drawing>
          <wp:inline distT="0" distB="0" distL="0" distR="0" wp14:anchorId="62D66C0D" wp14:editId="56FC1AD8">
            <wp:extent cx="2349500" cy="563245"/>
            <wp:effectExtent l="0" t="0" r="0" b="8255"/>
            <wp:docPr id="52" name="Рисунок 52" descr="http://userdocs.ru/pars_docs/refs/110/109397/109397_html_m4b55e9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userdocs.ru/pars_docs/refs/110/109397/109397_html_m4b55e9b6.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49500" cy="56324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Поступая аналогично со вторым уравнением системы (3.5), получим</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drawing>
          <wp:inline distT="0" distB="0" distL="0" distR="0" wp14:anchorId="209EAE6E" wp14:editId="02968343">
            <wp:extent cx="2371090" cy="563245"/>
            <wp:effectExtent l="0" t="0" r="0" b="8255"/>
            <wp:docPr id="51" name="Рисунок 51" descr="http://userdocs.ru/pars_docs/refs/110/109397/109397_html_73c56f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userdocs.ru/pars_docs/refs/110/109397/109397_html_73c56f64.gif"/>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71090" cy="56324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т.е. система (3.5) принимает вид</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drawing>
          <wp:inline distT="0" distB="0" distL="0" distR="0" wp14:anchorId="633657E3" wp14:editId="36D6824C">
            <wp:extent cx="2541270" cy="1190625"/>
            <wp:effectExtent l="0" t="0" r="0" b="9525"/>
            <wp:docPr id="50" name="Рисунок 50" descr="http://userdocs.ru/pars_docs/refs/110/109397/109397_html_3ad0cf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userdocs.ru/pars_docs/refs/110/109397/109397_html_3ad0cf18.gif"/>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41270" cy="119062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Таким образом, можно сделать вывод о том, что коэффициенты приведенной формы модели будут выражаться через коэффициенты структурной формы следующим образом:</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sz w:val="28"/>
          <w:szCs w:val="28"/>
          <w:lang w:eastAsia="ru-RU"/>
        </w:rPr>
        <w:drawing>
          <wp:inline distT="0" distB="0" distL="0" distR="0" wp14:anchorId="5E517E7D" wp14:editId="776E7C4A">
            <wp:extent cx="2594610" cy="1148080"/>
            <wp:effectExtent l="0" t="0" r="0" b="0"/>
            <wp:docPr id="49" name="Рисунок 49" descr="http://userdocs.ru/pars_docs/refs/110/109397/109397_html_m61e05b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userdocs.ru/pars_docs/refs/110/109397/109397_html_m61e05b05.gif"/>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94610" cy="1148080"/>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006E6821" w:rsidRPr="006E6821">
        <w:rPr>
          <w:rFonts w:ascii="Times New Roman" w:eastAsia="Times New Roman" w:hAnsi="Times New Roman" w:cs="Times New Roman"/>
          <w:color w:val="000000"/>
          <w:sz w:val="28"/>
          <w:szCs w:val="28"/>
          <w:shd w:val="clear" w:color="auto" w:fill="FFFFFF"/>
          <w:lang w:eastAsia="ru-RU"/>
        </w:rPr>
        <w:t xml:space="preserve">Следует заметить, что приведенная форма модели хотя и позволяет получить значения эндогенной переменной через значения экзогенных переменных, но </w:t>
      </w:r>
      <w:r w:rsidR="006E6821" w:rsidRPr="006E6821">
        <w:rPr>
          <w:rFonts w:ascii="Times New Roman" w:eastAsia="Times New Roman" w:hAnsi="Times New Roman" w:cs="Times New Roman"/>
          <w:color w:val="000000"/>
          <w:sz w:val="28"/>
          <w:szCs w:val="28"/>
          <w:shd w:val="clear" w:color="auto" w:fill="FFFFFF"/>
          <w:lang w:eastAsia="ru-RU"/>
        </w:rPr>
        <w:lastRenderedPageBreak/>
        <w:t>аналитически она уступает структурной форме модели, так как в ней отсутствуют оценки взаимосвязи между эндогенными переменными.</w:t>
      </w:r>
    </w:p>
    <w:p w:rsidR="006E6821" w:rsidRPr="006E6821" w:rsidRDefault="006E6821"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6E6821" w:rsidRPr="006E6821" w:rsidRDefault="006E6821" w:rsidP="006E6821">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6E6821">
        <w:rPr>
          <w:rFonts w:ascii="Times New Roman" w:eastAsia="Times New Roman" w:hAnsi="Times New Roman" w:cs="Times New Roman"/>
          <w:b/>
          <w:color w:val="000000"/>
          <w:sz w:val="28"/>
          <w:szCs w:val="28"/>
          <w:shd w:val="clear" w:color="auto" w:fill="FFFFFF"/>
          <w:lang w:eastAsia="ru-RU"/>
        </w:rPr>
        <w:t>Проблема идентификации</w:t>
      </w:r>
    </w:p>
    <w:p w:rsidR="006E6821" w:rsidRPr="006E6821" w:rsidRDefault="006E6821"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0B7FDF" w:rsidRPr="000B7FDF" w:rsidRDefault="006E6821" w:rsidP="006E6821">
      <w:pPr>
        <w:spacing w:after="0" w:line="240" w:lineRule="auto"/>
        <w:jc w:val="both"/>
        <w:rPr>
          <w:rFonts w:ascii="Times New Roman" w:eastAsia="Times New Roman" w:hAnsi="Times New Roman" w:cs="Times New Roman"/>
          <w:sz w:val="28"/>
          <w:szCs w:val="28"/>
          <w:lang w:eastAsia="ru-RU"/>
        </w:rPr>
      </w:pPr>
      <w:r w:rsidRPr="006E6821">
        <w:rPr>
          <w:rFonts w:ascii="Times New Roman" w:eastAsia="Times New Roman" w:hAnsi="Times New Roman" w:cs="Times New Roman"/>
          <w:color w:val="000000"/>
          <w:sz w:val="28"/>
          <w:szCs w:val="28"/>
          <w:shd w:val="clear" w:color="auto" w:fill="FFFFFF"/>
          <w:lang w:eastAsia="ru-RU"/>
        </w:rPr>
        <w:t>При переходе от приведенной формы модели к структурной эконометри</w:t>
      </w:r>
      <w:r>
        <w:rPr>
          <w:rFonts w:ascii="Times New Roman" w:eastAsia="Times New Roman" w:hAnsi="Times New Roman" w:cs="Times New Roman"/>
          <w:color w:val="000000"/>
          <w:sz w:val="28"/>
          <w:szCs w:val="28"/>
          <w:shd w:val="clear" w:color="auto" w:fill="FFFFFF"/>
          <w:lang w:eastAsia="ru-RU"/>
        </w:rPr>
        <w:t xml:space="preserve">ка  </w:t>
      </w:r>
      <w:r w:rsidR="000B7FDF" w:rsidRPr="000B7FDF">
        <w:rPr>
          <w:rFonts w:ascii="Times New Roman" w:eastAsia="Times New Roman" w:hAnsi="Times New Roman" w:cs="Times New Roman"/>
          <w:color w:val="000000"/>
          <w:sz w:val="28"/>
          <w:szCs w:val="28"/>
          <w:shd w:val="clear" w:color="auto" w:fill="FFFFFF"/>
          <w:lang w:eastAsia="ru-RU"/>
        </w:rPr>
        <w:t>сталкивается с проблемой идентификации.</w:t>
      </w:r>
      <w:r w:rsidR="000B7FDF" w:rsidRPr="000B7FDF">
        <w:rPr>
          <w:rFonts w:ascii="Times New Roman" w:eastAsia="Times New Roman" w:hAnsi="Times New Roman" w:cs="Times New Roman"/>
          <w:color w:val="000000"/>
          <w:sz w:val="28"/>
          <w:szCs w:val="28"/>
          <w:lang w:eastAsia="ru-RU"/>
        </w:rPr>
        <w:br/>
      </w:r>
      <w:r w:rsidR="000B7FDF" w:rsidRPr="000B7FDF">
        <w:rPr>
          <w:rFonts w:ascii="Times New Roman" w:eastAsia="Times New Roman" w:hAnsi="Times New Roman" w:cs="Times New Roman"/>
          <w:color w:val="000000"/>
          <w:sz w:val="28"/>
          <w:szCs w:val="28"/>
          <w:lang w:eastAsia="ru-RU"/>
        </w:rPr>
        <w:br/>
      </w:r>
      <w:r w:rsidR="000B7FDF" w:rsidRPr="000B7FDF">
        <w:rPr>
          <w:rFonts w:ascii="Times New Roman" w:eastAsia="Times New Roman" w:hAnsi="Times New Roman" w:cs="Times New Roman"/>
          <w:b/>
          <w:bCs/>
          <w:color w:val="000000"/>
          <w:sz w:val="28"/>
          <w:szCs w:val="28"/>
          <w:shd w:val="clear" w:color="auto" w:fill="FFFFFF"/>
          <w:lang w:eastAsia="ru-RU"/>
        </w:rPr>
        <w:t>Идентификация</w:t>
      </w:r>
      <w:r w:rsidR="000B7FDF" w:rsidRPr="000B7FDF">
        <w:rPr>
          <w:rFonts w:ascii="Times New Roman" w:eastAsia="Times New Roman" w:hAnsi="Times New Roman" w:cs="Times New Roman"/>
          <w:color w:val="000000"/>
          <w:sz w:val="28"/>
          <w:szCs w:val="28"/>
          <w:shd w:val="clear" w:color="auto" w:fill="FFFFFF"/>
          <w:lang w:eastAsia="ru-RU"/>
        </w:rPr>
        <w:t> – это единственность соответствия между приведенной и структурной формами модели.</w:t>
      </w:r>
      <w:r w:rsidR="000B7FDF" w:rsidRPr="000B7FDF">
        <w:rPr>
          <w:rFonts w:ascii="Times New Roman" w:eastAsia="Times New Roman" w:hAnsi="Times New Roman" w:cs="Times New Roman"/>
          <w:color w:val="000000"/>
          <w:sz w:val="28"/>
          <w:szCs w:val="28"/>
          <w:lang w:eastAsia="ru-RU"/>
        </w:rPr>
        <w:br/>
      </w:r>
      <w:r w:rsidR="000B7FDF" w:rsidRPr="000B7FDF">
        <w:rPr>
          <w:rFonts w:ascii="Times New Roman" w:eastAsia="Times New Roman" w:hAnsi="Times New Roman" w:cs="Times New Roman"/>
          <w:color w:val="000000"/>
          <w:sz w:val="28"/>
          <w:szCs w:val="28"/>
          <w:lang w:eastAsia="ru-RU"/>
        </w:rPr>
        <w:br/>
      </w:r>
      <w:r w:rsidR="000B7FDF" w:rsidRPr="000B7FDF">
        <w:rPr>
          <w:rFonts w:ascii="Times New Roman" w:eastAsia="Times New Roman" w:hAnsi="Times New Roman" w:cs="Times New Roman"/>
          <w:color w:val="000000"/>
          <w:sz w:val="28"/>
          <w:szCs w:val="28"/>
          <w:shd w:val="clear" w:color="auto" w:fill="FFFFFF"/>
          <w:lang w:eastAsia="ru-RU"/>
        </w:rPr>
        <w:t>Структурная модель в полном виде содержит </w:t>
      </w:r>
      <w:r w:rsidR="000B7FDF" w:rsidRPr="000B7FDF">
        <w:rPr>
          <w:rFonts w:ascii="Times New Roman" w:eastAsia="Times New Roman" w:hAnsi="Times New Roman" w:cs="Times New Roman"/>
          <w:noProof/>
          <w:sz w:val="28"/>
          <w:szCs w:val="28"/>
          <w:lang w:eastAsia="ru-RU"/>
        </w:rPr>
        <w:drawing>
          <wp:inline distT="0" distB="0" distL="0" distR="0" wp14:anchorId="60E4DBFB" wp14:editId="46D80D24">
            <wp:extent cx="1148080" cy="308610"/>
            <wp:effectExtent l="0" t="0" r="0" b="0"/>
            <wp:docPr id="48" name="Рисунок 48" descr="http://userdocs.ru/pars_docs/refs/110/109397/109397_html_116f55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userdocs.ru/pars_docs/refs/110/109397/109397_html_116f55b5.gi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8080" cy="308610"/>
                    </a:xfrm>
                    <a:prstGeom prst="rect">
                      <a:avLst/>
                    </a:prstGeom>
                    <a:noFill/>
                    <a:ln>
                      <a:noFill/>
                    </a:ln>
                  </pic:spPr>
                </pic:pic>
              </a:graphicData>
            </a:graphic>
          </wp:inline>
        </w:drawing>
      </w:r>
      <w:r w:rsidR="000B7FDF" w:rsidRPr="000B7FDF">
        <w:rPr>
          <w:rFonts w:ascii="Times New Roman" w:eastAsia="Times New Roman" w:hAnsi="Times New Roman" w:cs="Times New Roman"/>
          <w:color w:val="000000"/>
          <w:sz w:val="28"/>
          <w:szCs w:val="28"/>
          <w:shd w:val="clear" w:color="auto" w:fill="FFFFFF"/>
          <w:lang w:eastAsia="ru-RU"/>
        </w:rPr>
        <w:t> параметров, а приведенная форма модели в полном виде содержит </w:t>
      </w:r>
      <w:r w:rsidR="000B7FDF" w:rsidRPr="000B7FDF">
        <w:rPr>
          <w:rFonts w:ascii="Times New Roman" w:eastAsia="Times New Roman" w:hAnsi="Times New Roman" w:cs="Times New Roman"/>
          <w:noProof/>
          <w:sz w:val="28"/>
          <w:szCs w:val="28"/>
          <w:lang w:eastAsia="ru-RU"/>
        </w:rPr>
        <w:drawing>
          <wp:inline distT="0" distB="0" distL="0" distR="0" wp14:anchorId="697CF990" wp14:editId="7A7F0132">
            <wp:extent cx="403860" cy="159385"/>
            <wp:effectExtent l="0" t="0" r="0" b="0"/>
            <wp:docPr id="47" name="Рисунок 47" descr="http://userdocs.ru/pars_docs/refs/110/109397/109397_html_m692f0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userdocs.ru/pars_docs/refs/110/109397/109397_html_m692f0a3.gif"/>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03860" cy="159385"/>
                    </a:xfrm>
                    <a:prstGeom prst="rect">
                      <a:avLst/>
                    </a:prstGeom>
                    <a:noFill/>
                    <a:ln>
                      <a:noFill/>
                    </a:ln>
                  </pic:spPr>
                </pic:pic>
              </a:graphicData>
            </a:graphic>
          </wp:inline>
        </w:drawing>
      </w:r>
      <w:r w:rsidR="000B7FDF" w:rsidRPr="000B7FDF">
        <w:rPr>
          <w:rFonts w:ascii="Times New Roman" w:eastAsia="Times New Roman" w:hAnsi="Times New Roman" w:cs="Times New Roman"/>
          <w:color w:val="000000"/>
          <w:sz w:val="28"/>
          <w:szCs w:val="28"/>
          <w:shd w:val="clear" w:color="auto" w:fill="FFFFFF"/>
          <w:lang w:eastAsia="ru-RU"/>
        </w:rPr>
        <w:t>параметров. Т.е. в полном виде структурная модель содержит большее число параметров, чем приведенная форма модели. Соответственно </w:t>
      </w:r>
      <w:r w:rsidR="000B7FDF" w:rsidRPr="000B7FDF">
        <w:rPr>
          <w:rFonts w:ascii="Times New Roman" w:eastAsia="Times New Roman" w:hAnsi="Times New Roman" w:cs="Times New Roman"/>
          <w:noProof/>
          <w:sz w:val="28"/>
          <w:szCs w:val="28"/>
          <w:lang w:eastAsia="ru-RU"/>
        </w:rPr>
        <w:drawing>
          <wp:inline distT="0" distB="0" distL="0" distR="0" wp14:anchorId="755DCCFA" wp14:editId="2A8D8FBA">
            <wp:extent cx="1148080" cy="308610"/>
            <wp:effectExtent l="0" t="0" r="0" b="0"/>
            <wp:docPr id="46" name="Рисунок 46" descr="http://userdocs.ru/pars_docs/refs/110/109397/109397_html_116f55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userdocs.ru/pars_docs/refs/110/109397/109397_html_116f55b5.gi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8080" cy="308610"/>
                    </a:xfrm>
                    <a:prstGeom prst="rect">
                      <a:avLst/>
                    </a:prstGeom>
                    <a:noFill/>
                    <a:ln>
                      <a:noFill/>
                    </a:ln>
                  </pic:spPr>
                </pic:pic>
              </a:graphicData>
            </a:graphic>
          </wp:inline>
        </w:drawing>
      </w:r>
      <w:r w:rsidR="000B7FDF" w:rsidRPr="000B7FDF">
        <w:rPr>
          <w:rFonts w:ascii="Times New Roman" w:eastAsia="Times New Roman" w:hAnsi="Times New Roman" w:cs="Times New Roman"/>
          <w:color w:val="000000"/>
          <w:sz w:val="28"/>
          <w:szCs w:val="28"/>
          <w:shd w:val="clear" w:color="auto" w:fill="FFFFFF"/>
          <w:lang w:eastAsia="ru-RU"/>
        </w:rPr>
        <w:t> параметров структурной модели не могут быть однозначно определены из </w:t>
      </w:r>
      <w:r w:rsidR="000B7FDF" w:rsidRPr="000B7FDF">
        <w:rPr>
          <w:rFonts w:ascii="Times New Roman" w:eastAsia="Times New Roman" w:hAnsi="Times New Roman" w:cs="Times New Roman"/>
          <w:noProof/>
          <w:sz w:val="28"/>
          <w:szCs w:val="28"/>
          <w:lang w:eastAsia="ru-RU"/>
        </w:rPr>
        <w:drawing>
          <wp:inline distT="0" distB="0" distL="0" distR="0" wp14:anchorId="13CFA49F" wp14:editId="1FEB1745">
            <wp:extent cx="403860" cy="159385"/>
            <wp:effectExtent l="0" t="0" r="0" b="0"/>
            <wp:docPr id="45" name="Рисунок 45" descr="http://userdocs.ru/pars_docs/refs/110/109397/109397_html_m692f0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userdocs.ru/pars_docs/refs/110/109397/109397_html_m692f0a3.gif"/>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03860" cy="159385"/>
                    </a:xfrm>
                    <a:prstGeom prst="rect">
                      <a:avLst/>
                    </a:prstGeom>
                    <a:noFill/>
                    <a:ln>
                      <a:noFill/>
                    </a:ln>
                  </pic:spPr>
                </pic:pic>
              </a:graphicData>
            </a:graphic>
          </wp:inline>
        </w:drawing>
      </w:r>
      <w:r w:rsidR="000B7FDF" w:rsidRPr="000B7FDF">
        <w:rPr>
          <w:rFonts w:ascii="Times New Roman" w:eastAsia="Times New Roman" w:hAnsi="Times New Roman" w:cs="Times New Roman"/>
          <w:color w:val="000000"/>
          <w:sz w:val="28"/>
          <w:szCs w:val="28"/>
          <w:shd w:val="clear" w:color="auto" w:fill="FFFFFF"/>
          <w:lang w:eastAsia="ru-RU"/>
        </w:rPr>
        <w:t> параметров приведенной формы модели.</w:t>
      </w:r>
      <w:r w:rsidR="000B7FDF" w:rsidRPr="000B7FDF">
        <w:rPr>
          <w:rFonts w:ascii="Times New Roman" w:eastAsia="Times New Roman" w:hAnsi="Times New Roman" w:cs="Times New Roman"/>
          <w:color w:val="000000"/>
          <w:sz w:val="28"/>
          <w:szCs w:val="28"/>
          <w:lang w:eastAsia="ru-RU"/>
        </w:rPr>
        <w:br/>
      </w:r>
      <w:r w:rsidR="004E174F">
        <w:rPr>
          <w:rFonts w:ascii="Times New Roman" w:eastAsia="Times New Roman" w:hAnsi="Times New Roman" w:cs="Times New Roman"/>
          <w:color w:val="000000"/>
          <w:sz w:val="28"/>
          <w:szCs w:val="28"/>
          <w:lang w:eastAsia="ru-RU"/>
        </w:rPr>
        <w:t>Кроме этого, при оценке  системы одновременных уравнений подлежит оценке так же и ковариационная матрица случайных остатков.</w:t>
      </w:r>
      <w:r w:rsidR="000B7FDF" w:rsidRPr="000B7FDF">
        <w:rPr>
          <w:rFonts w:ascii="Times New Roman" w:eastAsia="Times New Roman" w:hAnsi="Times New Roman" w:cs="Times New Roman"/>
          <w:color w:val="000000"/>
          <w:sz w:val="28"/>
          <w:szCs w:val="28"/>
          <w:lang w:eastAsia="ru-RU"/>
        </w:rPr>
        <w:br/>
      </w:r>
      <w:r w:rsidR="000B7FDF" w:rsidRPr="000B7FDF">
        <w:rPr>
          <w:rFonts w:ascii="Times New Roman" w:eastAsia="Times New Roman" w:hAnsi="Times New Roman" w:cs="Times New Roman"/>
          <w:color w:val="000000"/>
          <w:sz w:val="28"/>
          <w:szCs w:val="28"/>
          <w:shd w:val="clear" w:color="auto" w:fill="FFFFFF"/>
          <w:lang w:eastAsia="ru-RU"/>
        </w:rPr>
        <w:t>Чтобы получить единственно возможное решение для структурной модели, необходимо предположить, что некоторые из структурных коэффициентов модели ввиду слабой взаимосвязи признаков с эндогенной переменной из левой части системы равны нулю. Тем самым уменьшится число структурных коэффициентов модели. Уменьшение числа структурных коэффициентов модели возможно и другим путем: например, путем приравнивания некоторых коэффициентов друг к другу, т.е. путем предположений, что их воздействие на формируемую эндогенную переменную одинаково. На структурные коэффициенты могут накладываться, например, ограничения вида </w:t>
      </w:r>
      <w:r w:rsidR="000B7FDF" w:rsidRPr="000B7FDF">
        <w:rPr>
          <w:rFonts w:ascii="Times New Roman" w:eastAsia="Times New Roman" w:hAnsi="Times New Roman" w:cs="Times New Roman"/>
          <w:noProof/>
          <w:sz w:val="28"/>
          <w:szCs w:val="28"/>
          <w:lang w:eastAsia="ru-RU"/>
        </w:rPr>
        <w:drawing>
          <wp:inline distT="0" distB="0" distL="0" distR="0" wp14:anchorId="18E86BB0" wp14:editId="27780C91">
            <wp:extent cx="925195" cy="297815"/>
            <wp:effectExtent l="0" t="0" r="8255" b="6985"/>
            <wp:docPr id="44" name="Рисунок 44" descr="http://userdocs.ru/pars_docs/refs/110/109397/109397_html_15ff32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userdocs.ru/pars_docs/refs/110/109397/109397_html_15ff321c.gif"/>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25195" cy="297815"/>
                    </a:xfrm>
                    <a:prstGeom prst="rect">
                      <a:avLst/>
                    </a:prstGeom>
                    <a:noFill/>
                    <a:ln>
                      <a:noFill/>
                    </a:ln>
                  </pic:spPr>
                </pic:pic>
              </a:graphicData>
            </a:graphic>
          </wp:inline>
        </w:drawing>
      </w:r>
      <w:r w:rsidR="000B7FDF" w:rsidRPr="000B7FDF">
        <w:rPr>
          <w:rFonts w:ascii="Times New Roman" w:eastAsia="Times New Roman" w:hAnsi="Times New Roman" w:cs="Times New Roman"/>
          <w:color w:val="000000"/>
          <w:sz w:val="28"/>
          <w:szCs w:val="28"/>
          <w:shd w:val="clear" w:color="auto" w:fill="FFFFFF"/>
          <w:lang w:eastAsia="ru-RU"/>
        </w:rPr>
        <w:t>.</w:t>
      </w:r>
      <w:r w:rsidR="000B7FDF" w:rsidRPr="000B7FDF">
        <w:rPr>
          <w:rFonts w:ascii="Times New Roman" w:eastAsia="Times New Roman" w:hAnsi="Times New Roman" w:cs="Times New Roman"/>
          <w:color w:val="000000"/>
          <w:sz w:val="28"/>
          <w:szCs w:val="28"/>
          <w:lang w:eastAsia="ru-RU"/>
        </w:rPr>
        <w:br/>
      </w:r>
      <w:r w:rsidR="000B7FDF" w:rsidRPr="000B7FDF">
        <w:rPr>
          <w:rFonts w:ascii="Times New Roman" w:eastAsia="Times New Roman" w:hAnsi="Times New Roman" w:cs="Times New Roman"/>
          <w:color w:val="000000"/>
          <w:sz w:val="28"/>
          <w:szCs w:val="28"/>
          <w:lang w:eastAsia="ru-RU"/>
        </w:rPr>
        <w:br/>
      </w:r>
      <w:r w:rsidR="000B7FDF" w:rsidRPr="000B7FDF">
        <w:rPr>
          <w:rFonts w:ascii="Times New Roman" w:eastAsia="Times New Roman" w:hAnsi="Times New Roman" w:cs="Times New Roman"/>
          <w:color w:val="000000"/>
          <w:sz w:val="28"/>
          <w:szCs w:val="28"/>
          <w:shd w:val="clear" w:color="auto" w:fill="FFFFFF"/>
          <w:lang w:eastAsia="ru-RU"/>
        </w:rPr>
        <w:t xml:space="preserve">С позиции </w:t>
      </w:r>
      <w:proofErr w:type="spellStart"/>
      <w:r w:rsidR="000B7FDF" w:rsidRPr="000B7FDF">
        <w:rPr>
          <w:rFonts w:ascii="Times New Roman" w:eastAsia="Times New Roman" w:hAnsi="Times New Roman" w:cs="Times New Roman"/>
          <w:color w:val="000000"/>
          <w:sz w:val="28"/>
          <w:szCs w:val="28"/>
          <w:shd w:val="clear" w:color="auto" w:fill="FFFFFF"/>
          <w:lang w:eastAsia="ru-RU"/>
        </w:rPr>
        <w:t>идентифицируемости</w:t>
      </w:r>
      <w:proofErr w:type="spellEnd"/>
      <w:r w:rsidR="000B7FDF" w:rsidRPr="000B7FDF">
        <w:rPr>
          <w:rFonts w:ascii="Times New Roman" w:eastAsia="Times New Roman" w:hAnsi="Times New Roman" w:cs="Times New Roman"/>
          <w:color w:val="000000"/>
          <w:sz w:val="28"/>
          <w:szCs w:val="28"/>
          <w:shd w:val="clear" w:color="auto" w:fill="FFFFFF"/>
          <w:lang w:eastAsia="ru-RU"/>
        </w:rPr>
        <w:t xml:space="preserve"> структурные модели можно подразделить на три вида:</w:t>
      </w:r>
      <w:r w:rsidR="000B7FDF" w:rsidRPr="000B7FDF">
        <w:rPr>
          <w:rFonts w:ascii="Times New Roman" w:eastAsia="Times New Roman" w:hAnsi="Times New Roman" w:cs="Times New Roman"/>
          <w:color w:val="000000"/>
          <w:sz w:val="28"/>
          <w:szCs w:val="28"/>
          <w:lang w:eastAsia="ru-RU"/>
        </w:rPr>
        <w:br/>
      </w:r>
    </w:p>
    <w:p w:rsidR="000B7FDF" w:rsidRPr="000B7FDF" w:rsidRDefault="000B7FDF" w:rsidP="006E682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t>идентифицируемые;</w:t>
      </w:r>
    </w:p>
    <w:p w:rsidR="000B7FDF" w:rsidRPr="000B7FDF" w:rsidRDefault="000B7FDF" w:rsidP="006E682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t>неидентифицируемые;</w:t>
      </w:r>
    </w:p>
    <w:p w:rsidR="000B7FDF" w:rsidRPr="000B7FDF" w:rsidRDefault="000B7FDF" w:rsidP="006E682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B7FDF">
        <w:rPr>
          <w:rFonts w:ascii="Times New Roman" w:eastAsia="Times New Roman" w:hAnsi="Times New Roman" w:cs="Times New Roman"/>
          <w:color w:val="000000"/>
          <w:sz w:val="28"/>
          <w:szCs w:val="28"/>
          <w:lang w:eastAsia="ru-RU"/>
        </w:rPr>
        <w:t>сверхидентифицируемые</w:t>
      </w:r>
      <w:proofErr w:type="spellEnd"/>
      <w:r w:rsidRPr="000B7FDF">
        <w:rPr>
          <w:rFonts w:ascii="Times New Roman" w:eastAsia="Times New Roman" w:hAnsi="Times New Roman" w:cs="Times New Roman"/>
          <w:color w:val="000000"/>
          <w:sz w:val="28"/>
          <w:szCs w:val="28"/>
          <w:lang w:eastAsia="ru-RU"/>
        </w:rPr>
        <w:t>.</w:t>
      </w:r>
    </w:p>
    <w:p w:rsidR="000B7FDF" w:rsidRPr="000B7FDF" w:rsidRDefault="000B7FDF" w:rsidP="006E6821">
      <w:pPr>
        <w:spacing w:after="0" w:line="240" w:lineRule="auto"/>
        <w:jc w:val="both"/>
        <w:rPr>
          <w:rFonts w:ascii="Times New Roman" w:eastAsia="Times New Roman" w:hAnsi="Times New Roman" w:cs="Times New Roman"/>
          <w:sz w:val="28"/>
          <w:szCs w:val="28"/>
          <w:lang w:eastAsia="ru-RU"/>
        </w:rPr>
      </w:pP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Модель </w:t>
      </w:r>
      <w:r w:rsidRPr="000B7FDF">
        <w:rPr>
          <w:rFonts w:ascii="Times New Roman" w:eastAsia="Times New Roman" w:hAnsi="Times New Roman" w:cs="Times New Roman"/>
          <w:b/>
          <w:bCs/>
          <w:color w:val="000000"/>
          <w:sz w:val="28"/>
          <w:szCs w:val="28"/>
          <w:shd w:val="clear" w:color="auto" w:fill="FFFFFF"/>
          <w:lang w:eastAsia="ru-RU"/>
        </w:rPr>
        <w:t>идентифицируема</w:t>
      </w:r>
      <w:r w:rsidRPr="000B7FDF">
        <w:rPr>
          <w:rFonts w:ascii="Times New Roman" w:eastAsia="Times New Roman" w:hAnsi="Times New Roman" w:cs="Times New Roman"/>
          <w:color w:val="000000"/>
          <w:sz w:val="28"/>
          <w:szCs w:val="28"/>
          <w:shd w:val="clear" w:color="auto" w:fill="FFFFFF"/>
          <w:lang w:eastAsia="ru-RU"/>
        </w:rPr>
        <w:t>, если все структурные ее коэффициенты определяются однозначно, единственным образом по коэффициентам приведенной формы модели, т. е. если число параметров структурной модели равно числу параметров приведенной формы модели. В этом случае структурные коэффициенты модели оцениваются через параметры приведенной формы модели и модель идентифицируема.</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lastRenderedPageBreak/>
        <w:br/>
      </w:r>
      <w:r w:rsidRPr="000B7FDF">
        <w:rPr>
          <w:rFonts w:ascii="Times New Roman" w:eastAsia="Times New Roman" w:hAnsi="Times New Roman" w:cs="Times New Roman"/>
          <w:color w:val="000000"/>
          <w:sz w:val="28"/>
          <w:szCs w:val="28"/>
          <w:shd w:val="clear" w:color="auto" w:fill="FFFFFF"/>
          <w:lang w:eastAsia="ru-RU"/>
        </w:rPr>
        <w:t>Модель </w:t>
      </w:r>
      <w:r w:rsidRPr="000B7FDF">
        <w:rPr>
          <w:rFonts w:ascii="Times New Roman" w:eastAsia="Times New Roman" w:hAnsi="Times New Roman" w:cs="Times New Roman"/>
          <w:b/>
          <w:bCs/>
          <w:color w:val="000000"/>
          <w:sz w:val="28"/>
          <w:szCs w:val="28"/>
          <w:shd w:val="clear" w:color="auto" w:fill="FFFFFF"/>
          <w:lang w:eastAsia="ru-RU"/>
        </w:rPr>
        <w:t>неидентифицируема</w:t>
      </w:r>
      <w:r w:rsidRPr="000B7FDF">
        <w:rPr>
          <w:rFonts w:ascii="Times New Roman" w:eastAsia="Times New Roman" w:hAnsi="Times New Roman" w:cs="Times New Roman"/>
          <w:color w:val="000000"/>
          <w:sz w:val="28"/>
          <w:szCs w:val="28"/>
          <w:shd w:val="clear" w:color="auto" w:fill="FFFFFF"/>
          <w:lang w:eastAsia="ru-RU"/>
        </w:rPr>
        <w:t>, если число приведенных коэффициентов меньше числа структурных коэффициентов, и в результате структурные коэффициенты не могут быть оценены через коэффициенты приведенной формы модели.</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Модель </w:t>
      </w:r>
      <w:proofErr w:type="spellStart"/>
      <w:r w:rsidRPr="000B7FDF">
        <w:rPr>
          <w:rFonts w:ascii="Times New Roman" w:eastAsia="Times New Roman" w:hAnsi="Times New Roman" w:cs="Times New Roman"/>
          <w:b/>
          <w:bCs/>
          <w:color w:val="000000"/>
          <w:sz w:val="28"/>
          <w:szCs w:val="28"/>
          <w:shd w:val="clear" w:color="auto" w:fill="FFFFFF"/>
          <w:lang w:eastAsia="ru-RU"/>
        </w:rPr>
        <w:t>сверхидентифицируема</w:t>
      </w:r>
      <w:proofErr w:type="spellEnd"/>
      <w:r w:rsidRPr="000B7FDF">
        <w:rPr>
          <w:rFonts w:ascii="Times New Roman" w:eastAsia="Times New Roman" w:hAnsi="Times New Roman" w:cs="Times New Roman"/>
          <w:color w:val="000000"/>
          <w:sz w:val="28"/>
          <w:szCs w:val="28"/>
          <w:shd w:val="clear" w:color="auto" w:fill="FFFFFF"/>
          <w:lang w:eastAsia="ru-RU"/>
        </w:rPr>
        <w:t xml:space="preserve">, если число приведенных коэффициентов больше числа структурных коэффициентов. В этом случае на основе коэффициентов приведенной формы можно получить два или более значений одного структурного коэффициента. В этой модели число структурных коэффициентов меньше числа коэффициентов приведенной формы. </w:t>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Сверхидентифицируемая</w:t>
      </w:r>
      <w:proofErr w:type="spellEnd"/>
      <w:r w:rsidRPr="000B7FDF">
        <w:rPr>
          <w:rFonts w:ascii="Times New Roman" w:eastAsia="Times New Roman" w:hAnsi="Times New Roman" w:cs="Times New Roman"/>
          <w:color w:val="000000"/>
          <w:sz w:val="28"/>
          <w:szCs w:val="28"/>
          <w:shd w:val="clear" w:color="auto" w:fill="FFFFFF"/>
          <w:lang w:eastAsia="ru-RU"/>
        </w:rPr>
        <w:t xml:space="preserve"> модель в отличие от неидентифицируемой модели практически решаема, но требует для этого специальных методов исчисления параметров.</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Структурная модель всегда представляет собой систему совместных уравнений, каждое из которых требуется проверять на идентификацию. Модель считается идентифицируемой, если каждое уравнение системы идентифицируемо. Если хотя бы одно из уравнений системы неидентифицируемо, то и вся модель считается неидентифицируемой. </w:t>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Сверхидентифицируемая</w:t>
      </w:r>
      <w:proofErr w:type="spellEnd"/>
      <w:r w:rsidRPr="000B7FDF">
        <w:rPr>
          <w:rFonts w:ascii="Times New Roman" w:eastAsia="Times New Roman" w:hAnsi="Times New Roman" w:cs="Times New Roman"/>
          <w:color w:val="000000"/>
          <w:sz w:val="28"/>
          <w:szCs w:val="28"/>
          <w:shd w:val="clear" w:color="auto" w:fill="FFFFFF"/>
          <w:lang w:eastAsia="ru-RU"/>
        </w:rPr>
        <w:t xml:space="preserve"> модель содержит хотя бы одно </w:t>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сверхидентифицируемое</w:t>
      </w:r>
      <w:proofErr w:type="spellEnd"/>
      <w:r w:rsidRPr="000B7FDF">
        <w:rPr>
          <w:rFonts w:ascii="Times New Roman" w:eastAsia="Times New Roman" w:hAnsi="Times New Roman" w:cs="Times New Roman"/>
          <w:color w:val="000000"/>
          <w:sz w:val="28"/>
          <w:szCs w:val="28"/>
          <w:shd w:val="clear" w:color="auto" w:fill="FFFFFF"/>
          <w:lang w:eastAsia="ru-RU"/>
        </w:rPr>
        <w:t xml:space="preserve"> уравнение.</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Выполнение условия </w:t>
      </w:r>
      <w:proofErr w:type="spellStart"/>
      <w:r w:rsidRPr="000B7FDF">
        <w:rPr>
          <w:rFonts w:ascii="Times New Roman" w:eastAsia="Times New Roman" w:hAnsi="Times New Roman" w:cs="Times New Roman"/>
          <w:color w:val="000000"/>
          <w:sz w:val="28"/>
          <w:szCs w:val="28"/>
          <w:shd w:val="clear" w:color="auto" w:fill="FFFFFF"/>
          <w:lang w:eastAsia="ru-RU"/>
        </w:rPr>
        <w:t>идентифицируемости</w:t>
      </w:r>
      <w:proofErr w:type="spellEnd"/>
      <w:r w:rsidRPr="000B7FDF">
        <w:rPr>
          <w:rFonts w:ascii="Times New Roman" w:eastAsia="Times New Roman" w:hAnsi="Times New Roman" w:cs="Times New Roman"/>
          <w:color w:val="000000"/>
          <w:sz w:val="28"/>
          <w:szCs w:val="28"/>
          <w:shd w:val="clear" w:color="auto" w:fill="FFFFFF"/>
          <w:lang w:eastAsia="ru-RU"/>
        </w:rPr>
        <w:t xml:space="preserve"> модели проверяется для каждого уравнения системы. Чтобы уравнение было идентифицируемо, необходимо, чтобы число предопределенных переменных, отсутствующих в данном уравнении, но присутствующих в системе, было равно числу эндогенных переменных в данном уравнении без одного.</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Если обозначить число эндогенных переменных в </w:t>
      </w:r>
      <w:proofErr w:type="gramStart"/>
      <w:r w:rsidRPr="000B7FDF">
        <w:rPr>
          <w:rFonts w:ascii="Times New Roman" w:eastAsia="Times New Roman" w:hAnsi="Times New Roman" w:cs="Times New Roman"/>
          <w:noProof/>
          <w:sz w:val="28"/>
          <w:szCs w:val="28"/>
          <w:lang w:eastAsia="ru-RU"/>
        </w:rPr>
        <w:drawing>
          <wp:inline distT="0" distB="0" distL="0" distR="0" wp14:anchorId="04995531" wp14:editId="0965FEA3">
            <wp:extent cx="106045" cy="191135"/>
            <wp:effectExtent l="0" t="0" r="8255" b="0"/>
            <wp:docPr id="43" name="Рисунок 43" descr="http://userdocs.ru/pars_docs/refs/110/109397/109397_html_m2445e7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userdocs.ru/pars_docs/refs/110/109397/109397_html_m2445e755.gif"/>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6045" cy="19113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w:t>
      </w:r>
      <w:proofErr w:type="gramEnd"/>
      <w:r w:rsidRPr="000B7FDF">
        <w:rPr>
          <w:rFonts w:ascii="Times New Roman" w:eastAsia="Times New Roman" w:hAnsi="Times New Roman" w:cs="Times New Roman"/>
          <w:color w:val="000000"/>
          <w:sz w:val="28"/>
          <w:szCs w:val="28"/>
          <w:shd w:val="clear" w:color="auto" w:fill="FFFFFF"/>
          <w:lang w:eastAsia="ru-RU"/>
        </w:rPr>
        <w:t>м уравнении системы через </w:t>
      </w:r>
      <w:r w:rsidRPr="000B7FDF">
        <w:rPr>
          <w:rFonts w:ascii="Times New Roman" w:eastAsia="Times New Roman" w:hAnsi="Times New Roman" w:cs="Times New Roman"/>
          <w:noProof/>
          <w:sz w:val="28"/>
          <w:szCs w:val="28"/>
          <w:lang w:eastAsia="ru-RU"/>
        </w:rPr>
        <w:drawing>
          <wp:inline distT="0" distB="0" distL="0" distR="0" wp14:anchorId="28E671C8" wp14:editId="2BA7D2D5">
            <wp:extent cx="223520" cy="191135"/>
            <wp:effectExtent l="0" t="0" r="5080" b="0"/>
            <wp:docPr id="42" name="Рисунок 42" descr="http://userdocs.ru/pars_docs/refs/110/109397/109397_html_1aac88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userdocs.ru/pars_docs/refs/110/109397/109397_html_1aac8826.gif"/>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3520" cy="19113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а число экзогенных (предопределенных) переменных, которые содержатся в системе, но не входят в данное уравнение, — через </w:t>
      </w:r>
      <w:r w:rsidRPr="000B7FDF">
        <w:rPr>
          <w:rFonts w:ascii="Times New Roman" w:eastAsia="Times New Roman" w:hAnsi="Times New Roman" w:cs="Times New Roman"/>
          <w:noProof/>
          <w:sz w:val="28"/>
          <w:szCs w:val="28"/>
          <w:lang w:eastAsia="ru-RU"/>
        </w:rPr>
        <w:drawing>
          <wp:inline distT="0" distB="0" distL="0" distR="0" wp14:anchorId="605012AA" wp14:editId="7AE8E310">
            <wp:extent cx="201930" cy="191135"/>
            <wp:effectExtent l="0" t="0" r="7620" b="0"/>
            <wp:docPr id="41" name="Рисунок 41" descr="http://userdocs.ru/pars_docs/refs/110/109397/109397_html_m111fa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userdocs.ru/pars_docs/refs/110/109397/109397_html_m111faea.gif"/>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1930" cy="19113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xml:space="preserve">, то условие </w:t>
      </w:r>
      <w:proofErr w:type="spellStart"/>
      <w:r w:rsidRPr="000B7FDF">
        <w:rPr>
          <w:rFonts w:ascii="Times New Roman" w:eastAsia="Times New Roman" w:hAnsi="Times New Roman" w:cs="Times New Roman"/>
          <w:color w:val="000000"/>
          <w:sz w:val="28"/>
          <w:szCs w:val="28"/>
          <w:shd w:val="clear" w:color="auto" w:fill="FFFFFF"/>
          <w:lang w:eastAsia="ru-RU"/>
        </w:rPr>
        <w:t>идентифицируемости</w:t>
      </w:r>
      <w:proofErr w:type="spellEnd"/>
      <w:r w:rsidRPr="000B7FDF">
        <w:rPr>
          <w:rFonts w:ascii="Times New Roman" w:eastAsia="Times New Roman" w:hAnsi="Times New Roman" w:cs="Times New Roman"/>
          <w:color w:val="000000"/>
          <w:sz w:val="28"/>
          <w:szCs w:val="28"/>
          <w:shd w:val="clear" w:color="auto" w:fill="FFFFFF"/>
          <w:lang w:eastAsia="ru-RU"/>
        </w:rPr>
        <w:t xml:space="preserve"> модели может быть записано в виде следующего счетного правила:</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p>
    <w:tbl>
      <w:tblPr>
        <w:tblW w:w="958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706"/>
        <w:gridCol w:w="4879"/>
      </w:tblGrid>
      <w:tr w:rsidR="000B7FDF" w:rsidRPr="000B7FDF" w:rsidTr="00DB1DF4">
        <w:trPr>
          <w:tblCellSpacing w:w="0" w:type="dxa"/>
        </w:trPr>
        <w:tc>
          <w:tcPr>
            <w:tcW w:w="4485" w:type="dxa"/>
            <w:shd w:val="clear" w:color="auto" w:fill="FFFFFF"/>
            <w:vAlign w:val="center"/>
            <w:hideMark/>
          </w:tcPr>
          <w:p w:rsidR="000B7FDF" w:rsidRPr="000B7FDF" w:rsidRDefault="000B7FDF" w:rsidP="006E6821">
            <w:pPr>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color w:val="000000"/>
                <w:sz w:val="28"/>
                <w:szCs w:val="28"/>
                <w:lang w:eastAsia="ru-RU"/>
              </w:rPr>
              <w:drawing>
                <wp:inline distT="0" distB="0" distL="0" distR="0" wp14:anchorId="535BDED0" wp14:editId="067FB11A">
                  <wp:extent cx="840105" cy="191135"/>
                  <wp:effectExtent l="0" t="0" r="0" b="0"/>
                  <wp:docPr id="40" name="Рисунок 40" descr="http://userdocs.ru/pars_docs/refs/110/109397/109397_html_28b203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userdocs.ru/pars_docs/refs/110/109397/109397_html_28b2034f.gif"/>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40105" cy="191135"/>
                          </a:xfrm>
                          <a:prstGeom prst="rect">
                            <a:avLst/>
                          </a:prstGeom>
                          <a:noFill/>
                          <a:ln>
                            <a:noFill/>
                          </a:ln>
                        </pic:spPr>
                      </pic:pic>
                    </a:graphicData>
                  </a:graphic>
                </wp:inline>
              </w:drawing>
            </w:r>
          </w:p>
        </w:tc>
        <w:tc>
          <w:tcPr>
            <w:tcW w:w="4650" w:type="dxa"/>
            <w:shd w:val="clear" w:color="auto" w:fill="FFFFFF"/>
            <w:vAlign w:val="center"/>
            <w:hideMark/>
          </w:tcPr>
          <w:p w:rsidR="000B7FDF" w:rsidRPr="000B7FDF" w:rsidRDefault="000B7FDF" w:rsidP="006E6821">
            <w:pPr>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br/>
              <w:t>уравнение идентифицируемо</w:t>
            </w:r>
          </w:p>
        </w:tc>
      </w:tr>
      <w:tr w:rsidR="000B7FDF" w:rsidRPr="000B7FDF" w:rsidTr="00DB1DF4">
        <w:trPr>
          <w:tblCellSpacing w:w="0" w:type="dxa"/>
        </w:trPr>
        <w:tc>
          <w:tcPr>
            <w:tcW w:w="4485" w:type="dxa"/>
            <w:shd w:val="clear" w:color="auto" w:fill="FFFFFF"/>
            <w:vAlign w:val="center"/>
            <w:hideMark/>
          </w:tcPr>
          <w:p w:rsidR="000B7FDF" w:rsidRPr="000B7FDF" w:rsidRDefault="000B7FDF" w:rsidP="006E6821">
            <w:pPr>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color w:val="000000"/>
                <w:sz w:val="28"/>
                <w:szCs w:val="28"/>
                <w:lang w:eastAsia="ru-RU"/>
              </w:rPr>
              <w:drawing>
                <wp:inline distT="0" distB="0" distL="0" distR="0" wp14:anchorId="6BB9D642" wp14:editId="535D9B6F">
                  <wp:extent cx="840105" cy="191135"/>
                  <wp:effectExtent l="0" t="0" r="0" b="0"/>
                  <wp:docPr id="39" name="Рисунок 39" descr="http://userdocs.ru/pars_docs/refs/110/109397/109397_html_m415c9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userdocs.ru/pars_docs/refs/110/109397/109397_html_m415c9801.gif"/>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40105" cy="191135"/>
                          </a:xfrm>
                          <a:prstGeom prst="rect">
                            <a:avLst/>
                          </a:prstGeom>
                          <a:noFill/>
                          <a:ln>
                            <a:noFill/>
                          </a:ln>
                        </pic:spPr>
                      </pic:pic>
                    </a:graphicData>
                  </a:graphic>
                </wp:inline>
              </w:drawing>
            </w:r>
          </w:p>
        </w:tc>
        <w:tc>
          <w:tcPr>
            <w:tcW w:w="4650" w:type="dxa"/>
            <w:shd w:val="clear" w:color="auto" w:fill="FFFFFF"/>
            <w:vAlign w:val="center"/>
            <w:hideMark/>
          </w:tcPr>
          <w:p w:rsidR="000B7FDF" w:rsidRPr="000B7FDF" w:rsidRDefault="000B7FDF" w:rsidP="006E6821">
            <w:pPr>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br/>
              <w:t>уравнение неидентифицируемо</w:t>
            </w:r>
          </w:p>
        </w:tc>
      </w:tr>
      <w:tr w:rsidR="000B7FDF" w:rsidRPr="000B7FDF" w:rsidTr="00DB1DF4">
        <w:trPr>
          <w:tblCellSpacing w:w="0" w:type="dxa"/>
        </w:trPr>
        <w:tc>
          <w:tcPr>
            <w:tcW w:w="4485" w:type="dxa"/>
            <w:shd w:val="clear" w:color="auto" w:fill="FFFFFF"/>
            <w:vAlign w:val="center"/>
            <w:hideMark/>
          </w:tcPr>
          <w:p w:rsidR="000B7FDF" w:rsidRPr="000B7FDF" w:rsidRDefault="000B7FDF" w:rsidP="006E6821">
            <w:pPr>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noProof/>
                <w:color w:val="000000"/>
                <w:sz w:val="28"/>
                <w:szCs w:val="28"/>
                <w:lang w:eastAsia="ru-RU"/>
              </w:rPr>
              <w:drawing>
                <wp:inline distT="0" distB="0" distL="0" distR="0" wp14:anchorId="4920DC19" wp14:editId="0CA87EB5">
                  <wp:extent cx="840105" cy="191135"/>
                  <wp:effectExtent l="0" t="0" r="0" b="0"/>
                  <wp:docPr id="38" name="Рисунок 38" descr="http://userdocs.ru/pars_docs/refs/110/109397/109397_html_m2f527e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userdocs.ru/pars_docs/refs/110/109397/109397_html_m2f527ec1.gif"/>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40105" cy="191135"/>
                          </a:xfrm>
                          <a:prstGeom prst="rect">
                            <a:avLst/>
                          </a:prstGeom>
                          <a:noFill/>
                          <a:ln>
                            <a:noFill/>
                          </a:ln>
                        </pic:spPr>
                      </pic:pic>
                    </a:graphicData>
                  </a:graphic>
                </wp:inline>
              </w:drawing>
            </w:r>
          </w:p>
        </w:tc>
        <w:tc>
          <w:tcPr>
            <w:tcW w:w="4650" w:type="dxa"/>
            <w:shd w:val="clear" w:color="auto" w:fill="FFFFFF"/>
            <w:vAlign w:val="center"/>
            <w:hideMark/>
          </w:tcPr>
          <w:p w:rsidR="000B7FDF" w:rsidRPr="000B7FDF" w:rsidRDefault="000B7FDF" w:rsidP="006E6821">
            <w:pPr>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br/>
              <w:t xml:space="preserve">уравнение </w:t>
            </w:r>
            <w:proofErr w:type="spellStart"/>
            <w:r w:rsidRPr="000B7FDF">
              <w:rPr>
                <w:rFonts w:ascii="Times New Roman" w:eastAsia="Times New Roman" w:hAnsi="Times New Roman" w:cs="Times New Roman"/>
                <w:color w:val="000000"/>
                <w:sz w:val="28"/>
                <w:szCs w:val="28"/>
                <w:lang w:eastAsia="ru-RU"/>
              </w:rPr>
              <w:t>сверхидентифицируемо</w:t>
            </w:r>
            <w:proofErr w:type="spellEnd"/>
          </w:p>
        </w:tc>
      </w:tr>
    </w:tbl>
    <w:p w:rsidR="004E174F" w:rsidRDefault="000B7FDF"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B7FDF">
        <w:rPr>
          <w:rFonts w:ascii="Times New Roman" w:eastAsia="Times New Roman" w:hAnsi="Times New Roman" w:cs="Times New Roman"/>
          <w:color w:val="000000"/>
          <w:sz w:val="28"/>
          <w:szCs w:val="28"/>
          <w:lang w:eastAsia="ru-RU"/>
        </w:rPr>
        <w:lastRenderedPageBreak/>
        <w:br/>
      </w:r>
      <w:r w:rsidRPr="000B7FDF">
        <w:rPr>
          <w:rFonts w:ascii="Times New Roman" w:eastAsia="Times New Roman" w:hAnsi="Times New Roman" w:cs="Times New Roman"/>
          <w:color w:val="000000"/>
          <w:sz w:val="28"/>
          <w:szCs w:val="28"/>
          <w:shd w:val="clear" w:color="auto" w:fill="FFFFFF"/>
          <w:lang w:eastAsia="ru-RU"/>
        </w:rPr>
        <w:t xml:space="preserve">Для оценки параметров структурной модели система должна быть идентифицируема или </w:t>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сверхидентифицируема</w:t>
      </w:r>
      <w:proofErr w:type="spellEnd"/>
      <w:r w:rsidRPr="000B7FDF">
        <w:rPr>
          <w:rFonts w:ascii="Times New Roman" w:eastAsia="Times New Roman" w:hAnsi="Times New Roman" w:cs="Times New Roman"/>
          <w:color w:val="000000"/>
          <w:sz w:val="28"/>
          <w:szCs w:val="28"/>
          <w:shd w:val="clear" w:color="auto" w:fill="FFFFFF"/>
          <w:lang w:eastAsia="ru-RU"/>
        </w:rPr>
        <w:t>.</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Рассмотренное счетное правило отражает необходимое, но недостаточное условие идентификации. Более точно условия идентификации определяются, если накладывать ограничения на коэффициенты матриц параметров структурной модели. </w:t>
      </w:r>
    </w:p>
    <w:p w:rsidR="00DB1DF4" w:rsidRDefault="00683775"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lang w:eastAsia="ru-RU"/>
        </w:rPr>
        <w:pict>
          <v:shape id="_x0000_s1049" type="#_x0000_t75" style="position:absolute;left:0;text-align:left;margin-left:2.8pt;margin-top:11.15pt;width:214pt;height:56pt;z-index:251679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">
            <v:imagedata r:id="rId72" o:title=""/>
          </v:shape>
          <o:OLEObject Type="Embed" ProgID="Equation.3" ShapeID="_x0000_s1049" DrawAspect="Content" ObjectID="_1525784510" r:id="rId73"/>
        </w:pict>
      </w:r>
    </w:p>
    <w:p w:rsidR="00DB1DF4" w:rsidRDefault="00DB1DF4"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B1DF4" w:rsidRDefault="00DB1DF4"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B1DF4" w:rsidRDefault="00DB1DF4"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4B577A" w:rsidRDefault="004B577A"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4E174F" w:rsidRDefault="004B577A"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 данной системе три эндогенные переменные </w:t>
      </w:r>
      <w:proofErr w:type="gramStart"/>
      <w:r>
        <w:rPr>
          <w:rFonts w:ascii="Times New Roman" w:eastAsia="Times New Roman" w:hAnsi="Times New Roman" w:cs="Times New Roman"/>
          <w:color w:val="000000"/>
          <w:sz w:val="28"/>
          <w:szCs w:val="28"/>
          <w:shd w:val="clear" w:color="auto" w:fill="FFFFFF"/>
          <w:lang w:eastAsia="ru-RU"/>
        </w:rPr>
        <w:t>(</w:t>
      </w:r>
      <w:r w:rsidR="004C1545">
        <w:rPr>
          <w:rFonts w:ascii="Times New Roman" w:eastAsia="Times New Roman" w:hAnsi="Times New Roman" w:cs="Times New Roman"/>
          <w:color w:val="000000"/>
          <w:sz w:val="28"/>
          <w:szCs w:val="28"/>
          <w:shd w:val="clear" w:color="auto" w:fill="FFFFFF"/>
          <w:lang w:eastAsia="ru-RU"/>
        </w:rPr>
        <w:t xml:space="preserve"> </w:t>
      </w:r>
      <w:proofErr w:type="gramEnd"/>
      <m:oMath>
        <m:sSub>
          <m:sSubPr>
            <m:ctrlPr>
              <w:rPr>
                <w:rFonts w:ascii="Cambria Math" w:eastAsia="Times New Roman" w:hAnsi="Cambria Math" w:cs="Times New Roman"/>
                <w:i/>
                <w:color w:val="000000"/>
                <w:sz w:val="28"/>
                <w:szCs w:val="28"/>
                <w:shd w:val="clear" w:color="auto" w:fill="FFFFFF"/>
                <w:lang w:val="en-US" w:eastAsia="ru-RU"/>
              </w:rPr>
            </m:ctrlPr>
          </m:sSubPr>
          <m:e>
            <m:r>
              <w:rPr>
                <w:rFonts w:ascii="Cambria Math" w:eastAsia="Times New Roman" w:hAnsi="Cambria Math" w:cs="Times New Roman"/>
                <w:color w:val="000000"/>
                <w:sz w:val="28"/>
                <w:szCs w:val="28"/>
                <w:shd w:val="clear" w:color="auto" w:fill="FFFFFF"/>
                <w:lang w:val="en-US" w:eastAsia="ru-RU"/>
              </w:rPr>
              <m:t>y</m:t>
            </m:r>
          </m:e>
          <m:sub>
            <m:eqArr>
              <m:eqArrPr>
                <m:ctrlPr>
                  <w:rPr>
                    <w:rFonts w:ascii="Cambria Math" w:eastAsia="Times New Roman" w:hAnsi="Cambria Math" w:cs="Times New Roman"/>
                    <w:i/>
                    <w:color w:val="000000"/>
                    <w:sz w:val="28"/>
                    <w:szCs w:val="28"/>
                    <w:shd w:val="clear" w:color="auto" w:fill="FFFFFF"/>
                    <w:lang w:val="en-US" w:eastAsia="ru-RU"/>
                  </w:rPr>
                </m:ctrlPr>
              </m:eqArrPr>
              <m:e>
                <m:r>
                  <w:rPr>
                    <w:rFonts w:ascii="Cambria Math" w:eastAsia="Times New Roman" w:hAnsi="Cambria Math" w:cs="Times New Roman"/>
                    <w:color w:val="000000"/>
                    <w:sz w:val="28"/>
                    <w:szCs w:val="28"/>
                    <w:shd w:val="clear" w:color="auto" w:fill="FFFFFF"/>
                    <w:lang w:eastAsia="ru-RU"/>
                  </w:rPr>
                  <m:t>1</m:t>
                </m:r>
              </m:e>
              <m:e/>
            </m:eqArr>
          </m:sub>
        </m:sSub>
      </m:oMath>
      <w:r w:rsidR="004C1545" w:rsidRPr="004C1545">
        <w:rPr>
          <w:rFonts w:ascii="Times New Roman" w:eastAsia="Times New Roman" w:hAnsi="Times New Roman" w:cs="Times New Roman"/>
          <w:color w:val="000000"/>
          <w:sz w:val="28"/>
          <w:szCs w:val="28"/>
          <w:shd w:val="clear" w:color="auto" w:fill="FFFFFF"/>
          <w:lang w:eastAsia="ru-RU"/>
        </w:rPr>
        <w:t xml:space="preserve">, </w:t>
      </w:r>
      <m:oMath>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y</m:t>
            </m:r>
          </m:e>
          <m:sub>
            <m:r>
              <w:rPr>
                <w:rFonts w:ascii="Cambria Math" w:eastAsia="Times New Roman" w:hAnsi="Cambria Math" w:cs="Times New Roman"/>
                <w:color w:val="000000"/>
                <w:sz w:val="28"/>
                <w:szCs w:val="28"/>
                <w:shd w:val="clear" w:color="auto" w:fill="FFFFFF"/>
                <w:lang w:eastAsia="ru-RU"/>
              </w:rPr>
              <m:t>2</m:t>
            </m:r>
          </m:sub>
        </m:sSub>
      </m:oMath>
      <w:r w:rsidR="004C1545" w:rsidRPr="00DB5905">
        <w:rPr>
          <w:rFonts w:ascii="Times New Roman" w:eastAsia="Times New Roman" w:hAnsi="Times New Roman" w:cs="Times New Roman"/>
          <w:color w:val="000000"/>
          <w:sz w:val="28"/>
          <w:szCs w:val="28"/>
          <w:shd w:val="clear" w:color="auto" w:fill="FFFFFF"/>
          <w:lang w:eastAsia="ru-RU"/>
        </w:rPr>
        <w:t xml:space="preserve">, </w:t>
      </w:r>
      <m:oMath>
        <m:sSub>
          <m:sSubPr>
            <m:ctrlPr>
              <w:rPr>
                <w:rFonts w:ascii="Cambria Math" w:eastAsia="Times New Roman" w:hAnsi="Cambria Math" w:cs="Times New Roman"/>
                <w:i/>
                <w:color w:val="000000"/>
                <w:sz w:val="28"/>
                <w:szCs w:val="28"/>
                <w:shd w:val="clear" w:color="auto" w:fill="FFFFFF"/>
                <w:lang w:val="en-US" w:eastAsia="ru-RU"/>
              </w:rPr>
            </m:ctrlPr>
          </m:sSubPr>
          <m:e>
            <m:r>
              <w:rPr>
                <w:rFonts w:ascii="Cambria Math" w:eastAsia="Times New Roman" w:hAnsi="Cambria Math" w:cs="Times New Roman"/>
                <w:color w:val="000000"/>
                <w:sz w:val="28"/>
                <w:szCs w:val="28"/>
                <w:shd w:val="clear" w:color="auto" w:fill="FFFFFF"/>
                <w:lang w:val="en-US" w:eastAsia="ru-RU"/>
              </w:rPr>
              <m:t>y</m:t>
            </m:r>
          </m:e>
          <m:sub>
            <m:r>
              <w:rPr>
                <w:rFonts w:ascii="Cambria Math" w:eastAsia="Times New Roman" w:hAnsi="Cambria Math" w:cs="Times New Roman"/>
                <w:color w:val="000000"/>
                <w:sz w:val="28"/>
                <w:szCs w:val="28"/>
                <w:shd w:val="clear" w:color="auto" w:fill="FFFFFF"/>
                <w:lang w:eastAsia="ru-RU"/>
              </w:rPr>
              <m:t>3</m:t>
            </m:r>
          </m:sub>
        </m:sSub>
      </m:oMath>
      <w:r>
        <w:rPr>
          <w:rFonts w:ascii="Times New Roman" w:eastAsia="Times New Roman" w:hAnsi="Times New Roman" w:cs="Times New Roman"/>
          <w:color w:val="000000"/>
          <w:sz w:val="28"/>
          <w:szCs w:val="28"/>
          <w:shd w:val="clear" w:color="auto" w:fill="FFFFFF"/>
          <w:lang w:eastAsia="ru-RU"/>
        </w:rPr>
        <w:t>)</w:t>
      </w:r>
      <w:r w:rsidR="00DB5905" w:rsidRPr="00DB5905">
        <w:rPr>
          <w:rFonts w:ascii="Times New Roman" w:eastAsia="Times New Roman" w:hAnsi="Times New Roman" w:cs="Times New Roman"/>
          <w:color w:val="000000"/>
          <w:sz w:val="28"/>
          <w:szCs w:val="28"/>
          <w:shd w:val="clear" w:color="auto" w:fill="FFFFFF"/>
          <w:lang w:eastAsia="ru-RU"/>
        </w:rPr>
        <w:t xml:space="preserve"> </w:t>
      </w:r>
      <w:r w:rsidR="00DB5905">
        <w:rPr>
          <w:rFonts w:ascii="Times New Roman" w:eastAsia="Times New Roman" w:hAnsi="Times New Roman" w:cs="Times New Roman"/>
          <w:color w:val="000000"/>
          <w:sz w:val="28"/>
          <w:szCs w:val="28"/>
          <w:shd w:val="clear" w:color="auto" w:fill="FFFFFF"/>
          <w:lang w:eastAsia="ru-RU"/>
        </w:rPr>
        <w:t xml:space="preserve">и четыре экзогенные переменные ( </w:t>
      </w:r>
      <m:oMath>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x</m:t>
            </m:r>
          </m:e>
          <m:sub>
            <m:r>
              <w:rPr>
                <w:rFonts w:ascii="Cambria Math" w:eastAsia="Times New Roman" w:hAnsi="Cambria Math" w:cs="Times New Roman"/>
                <w:color w:val="000000"/>
                <w:sz w:val="28"/>
                <w:szCs w:val="28"/>
                <w:shd w:val="clear" w:color="auto" w:fill="FFFFFF"/>
                <w:lang w:eastAsia="ru-RU"/>
              </w:rPr>
              <m:t>1</m:t>
            </m:r>
          </m:sub>
        </m:sSub>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,x</m:t>
            </m:r>
          </m:e>
          <m:sub>
            <m:r>
              <w:rPr>
                <w:rFonts w:ascii="Cambria Math" w:eastAsia="Times New Roman" w:hAnsi="Cambria Math" w:cs="Times New Roman"/>
                <w:color w:val="000000"/>
                <w:sz w:val="28"/>
                <w:szCs w:val="28"/>
                <w:shd w:val="clear" w:color="auto" w:fill="FFFFFF"/>
                <w:lang w:eastAsia="ru-RU"/>
              </w:rPr>
              <m:t>2,</m:t>
            </m:r>
          </m:sub>
        </m:sSub>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x</m:t>
            </m:r>
          </m:e>
          <m:sub>
            <m:r>
              <w:rPr>
                <w:rFonts w:ascii="Cambria Math" w:eastAsia="Times New Roman" w:hAnsi="Cambria Math" w:cs="Times New Roman"/>
                <w:color w:val="000000"/>
                <w:sz w:val="28"/>
                <w:szCs w:val="28"/>
                <w:shd w:val="clear" w:color="auto" w:fill="FFFFFF"/>
                <w:lang w:eastAsia="ru-RU"/>
              </w:rPr>
              <m:t>3</m:t>
            </m:r>
          </m:sub>
        </m:sSub>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,x</m:t>
            </m:r>
          </m:e>
          <m:sub>
            <m:r>
              <w:rPr>
                <w:rFonts w:ascii="Cambria Math" w:eastAsia="Times New Roman" w:hAnsi="Cambria Math" w:cs="Times New Roman"/>
                <w:color w:val="000000"/>
                <w:sz w:val="28"/>
                <w:szCs w:val="28"/>
                <w:shd w:val="clear" w:color="auto" w:fill="FFFFFF"/>
                <w:lang w:eastAsia="ru-RU"/>
              </w:rPr>
              <m:t>4</m:t>
            </m:r>
          </m:sub>
        </m:sSub>
      </m:oMath>
      <w:r w:rsidR="00DB5905">
        <w:rPr>
          <w:rFonts w:ascii="Times New Roman" w:eastAsia="Times New Roman" w:hAnsi="Times New Roman" w:cs="Times New Roman"/>
          <w:color w:val="000000"/>
          <w:sz w:val="28"/>
          <w:szCs w:val="28"/>
          <w:shd w:val="clear" w:color="auto" w:fill="FFFFFF"/>
          <w:lang w:eastAsia="ru-RU"/>
        </w:rPr>
        <w:t>). Используем счётное правило для проверки на идентификацию каждого уравнения системы. В первом уравнении Н=2, так как в нём присутствуют три эндогенные переменные</w:t>
      </w:r>
      <w:proofErr w:type="gramStart"/>
      <w:r w:rsidR="00DB5905">
        <w:rPr>
          <w:rFonts w:ascii="Times New Roman" w:eastAsia="Times New Roman" w:hAnsi="Times New Roman" w:cs="Times New Roman"/>
          <w:color w:val="000000"/>
          <w:sz w:val="28"/>
          <w:szCs w:val="28"/>
          <w:shd w:val="clear" w:color="auto" w:fill="FFFFFF"/>
          <w:lang w:eastAsia="ru-RU"/>
        </w:rPr>
        <w:t xml:space="preserve"> ,</w:t>
      </w:r>
      <w:proofErr w:type="gramEnd"/>
      <w:r w:rsidR="00DB5905">
        <w:rPr>
          <w:rFonts w:ascii="Times New Roman" w:eastAsia="Times New Roman" w:hAnsi="Times New Roman" w:cs="Times New Roman"/>
          <w:color w:val="000000"/>
          <w:sz w:val="28"/>
          <w:szCs w:val="28"/>
          <w:shd w:val="clear" w:color="auto" w:fill="FFFFFF"/>
          <w:lang w:eastAsia="ru-RU"/>
        </w:rPr>
        <w:t xml:space="preserve">а </w:t>
      </w:r>
      <w:r w:rsidR="00DB5905">
        <w:rPr>
          <w:rFonts w:ascii="Times New Roman" w:eastAsia="Times New Roman" w:hAnsi="Times New Roman" w:cs="Times New Roman"/>
          <w:color w:val="000000"/>
          <w:sz w:val="28"/>
          <w:szCs w:val="28"/>
          <w:shd w:val="clear" w:color="auto" w:fill="FFFFFF"/>
          <w:lang w:val="en-US" w:eastAsia="ru-RU"/>
        </w:rPr>
        <w:t>D</w:t>
      </w:r>
      <w:r w:rsidR="00DB5905" w:rsidRPr="00DB5905">
        <w:rPr>
          <w:rFonts w:ascii="Times New Roman" w:eastAsia="Times New Roman" w:hAnsi="Times New Roman" w:cs="Times New Roman"/>
          <w:color w:val="000000"/>
          <w:sz w:val="28"/>
          <w:szCs w:val="28"/>
          <w:shd w:val="clear" w:color="auto" w:fill="FFFFFF"/>
          <w:lang w:eastAsia="ru-RU"/>
        </w:rPr>
        <w:t>=2</w:t>
      </w:r>
      <w:r w:rsidR="00DB5905">
        <w:rPr>
          <w:rFonts w:ascii="Times New Roman" w:eastAsia="Times New Roman" w:hAnsi="Times New Roman" w:cs="Times New Roman"/>
          <w:color w:val="000000"/>
          <w:sz w:val="28"/>
          <w:szCs w:val="28"/>
          <w:shd w:val="clear" w:color="auto" w:fill="FFFFFF"/>
          <w:lang w:eastAsia="ru-RU"/>
        </w:rPr>
        <w:t xml:space="preserve">,так как отсутствуют переменные </w:t>
      </w:r>
      <m:oMath>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x</m:t>
            </m:r>
          </m:e>
          <m:sub>
            <m:r>
              <w:rPr>
                <w:rFonts w:ascii="Cambria Math" w:eastAsia="Times New Roman" w:hAnsi="Cambria Math" w:cs="Times New Roman"/>
                <w:color w:val="000000"/>
                <w:sz w:val="28"/>
                <w:szCs w:val="28"/>
                <w:shd w:val="clear" w:color="auto" w:fill="FFFFFF"/>
                <w:lang w:eastAsia="ru-RU"/>
              </w:rPr>
              <m:t>3</m:t>
            </m:r>
          </m:sub>
        </m:sSub>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,x</m:t>
            </m:r>
          </m:e>
          <m:sub>
            <m:r>
              <w:rPr>
                <w:rFonts w:ascii="Cambria Math" w:eastAsia="Times New Roman" w:hAnsi="Cambria Math" w:cs="Times New Roman"/>
                <w:color w:val="000000"/>
                <w:sz w:val="28"/>
                <w:szCs w:val="28"/>
                <w:shd w:val="clear" w:color="auto" w:fill="FFFFFF"/>
                <w:lang w:eastAsia="ru-RU"/>
              </w:rPr>
              <m:t>4</m:t>
            </m:r>
          </m:sub>
        </m:sSub>
      </m:oMath>
      <w:r w:rsidR="001B1C6B">
        <w:rPr>
          <w:rFonts w:ascii="Times New Roman" w:eastAsia="Times New Roman" w:hAnsi="Times New Roman" w:cs="Times New Roman"/>
          <w:color w:val="000000"/>
          <w:sz w:val="28"/>
          <w:szCs w:val="28"/>
          <w:shd w:val="clear" w:color="auto" w:fill="FFFFFF"/>
          <w:lang w:eastAsia="ru-RU"/>
        </w:rPr>
        <w:t xml:space="preserve">. Тогда имеем равенство </w:t>
      </w:r>
      <w:r w:rsidR="001B1C6B">
        <w:rPr>
          <w:rFonts w:ascii="Times New Roman" w:eastAsia="Times New Roman" w:hAnsi="Times New Roman" w:cs="Times New Roman"/>
          <w:color w:val="000000"/>
          <w:sz w:val="28"/>
          <w:szCs w:val="28"/>
          <w:shd w:val="clear" w:color="auto" w:fill="FFFFFF"/>
          <w:lang w:val="en-US" w:eastAsia="ru-RU"/>
        </w:rPr>
        <w:t>D</w:t>
      </w:r>
      <w:r w:rsidR="001B1C6B" w:rsidRPr="001B1C6B">
        <w:rPr>
          <w:rFonts w:ascii="Times New Roman" w:eastAsia="Times New Roman" w:hAnsi="Times New Roman" w:cs="Times New Roman"/>
          <w:color w:val="000000"/>
          <w:sz w:val="28"/>
          <w:szCs w:val="28"/>
          <w:shd w:val="clear" w:color="auto" w:fill="FFFFFF"/>
          <w:lang w:eastAsia="ru-RU"/>
        </w:rPr>
        <w:t>+1=</w:t>
      </w:r>
      <w:r w:rsidR="001B1C6B">
        <w:rPr>
          <w:rFonts w:ascii="Times New Roman" w:eastAsia="Times New Roman" w:hAnsi="Times New Roman" w:cs="Times New Roman"/>
          <w:color w:val="000000"/>
          <w:sz w:val="28"/>
          <w:szCs w:val="28"/>
          <w:shd w:val="clear" w:color="auto" w:fill="FFFFFF"/>
          <w:lang w:val="en-US" w:eastAsia="ru-RU"/>
        </w:rPr>
        <w:t>H</w:t>
      </w:r>
      <w:r w:rsidR="001B1C6B" w:rsidRPr="001B1C6B">
        <w:rPr>
          <w:rFonts w:ascii="Times New Roman" w:eastAsia="Times New Roman" w:hAnsi="Times New Roman" w:cs="Times New Roman"/>
          <w:color w:val="000000"/>
          <w:sz w:val="28"/>
          <w:szCs w:val="28"/>
          <w:shd w:val="clear" w:color="auto" w:fill="FFFFFF"/>
          <w:lang w:eastAsia="ru-RU"/>
        </w:rPr>
        <w:t>(2 +1=3</w:t>
      </w:r>
      <w:r w:rsidR="001B1C6B">
        <w:rPr>
          <w:rFonts w:ascii="Times New Roman" w:eastAsia="Times New Roman" w:hAnsi="Times New Roman" w:cs="Times New Roman"/>
          <w:color w:val="000000"/>
          <w:sz w:val="28"/>
          <w:szCs w:val="28"/>
          <w:shd w:val="clear" w:color="auto" w:fill="FFFFFF"/>
          <w:lang w:eastAsia="ru-RU"/>
        </w:rPr>
        <w:t>) , что означает, что первое уравнение идентифицируемо. К аналогичным выводам придём, рассматривая второе и третье уравнение системы.</w:t>
      </w:r>
    </w:p>
    <w:p w:rsidR="001B1C6B" w:rsidRDefault="001B1C6B" w:rsidP="006E6821">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Таким образом, система по </w:t>
      </w:r>
      <w:proofErr w:type="gramStart"/>
      <w:r>
        <w:rPr>
          <w:rFonts w:ascii="Times New Roman" w:eastAsia="Times New Roman" w:hAnsi="Times New Roman" w:cs="Times New Roman"/>
          <w:color w:val="000000"/>
          <w:sz w:val="28"/>
          <w:szCs w:val="28"/>
          <w:shd w:val="clear" w:color="auto" w:fill="FFFFFF"/>
          <w:lang w:eastAsia="ru-RU"/>
        </w:rPr>
        <w:t>счётном</w:t>
      </w:r>
      <w:proofErr w:type="gramEnd"/>
      <w:r>
        <w:rPr>
          <w:rFonts w:ascii="Times New Roman" w:eastAsia="Times New Roman" w:hAnsi="Times New Roman" w:cs="Times New Roman"/>
          <w:color w:val="000000"/>
          <w:sz w:val="28"/>
          <w:szCs w:val="28"/>
          <w:shd w:val="clear" w:color="auto" w:fill="FFFFFF"/>
          <w:lang w:eastAsia="ru-RU"/>
        </w:rPr>
        <w:t xml:space="preserve"> правилу является точно идентифицируемой, так как каждое уравнение в ней идентифицируемо.</w:t>
      </w:r>
    </w:p>
    <w:p w:rsidR="007B4DE1" w:rsidRDefault="00B80731" w:rsidP="006E682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Счётное правило,</w:t>
      </w:r>
      <w:r w:rsidR="0009561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являющ</w:t>
      </w:r>
      <w:r w:rsidR="00095610">
        <w:rPr>
          <w:rFonts w:ascii="Times New Roman" w:eastAsia="Times New Roman" w:hAnsi="Times New Roman" w:cs="Times New Roman"/>
          <w:color w:val="000000"/>
          <w:sz w:val="28"/>
          <w:szCs w:val="28"/>
          <w:shd w:val="clear" w:color="auto" w:fill="FFFFFF"/>
          <w:lang w:eastAsia="ru-RU"/>
        </w:rPr>
        <w:t>е</w:t>
      </w:r>
      <w:r>
        <w:rPr>
          <w:rFonts w:ascii="Times New Roman" w:eastAsia="Times New Roman" w:hAnsi="Times New Roman" w:cs="Times New Roman"/>
          <w:color w:val="000000"/>
          <w:sz w:val="28"/>
          <w:szCs w:val="28"/>
          <w:shd w:val="clear" w:color="auto" w:fill="FFFFFF"/>
          <w:lang w:eastAsia="ru-RU"/>
        </w:rPr>
        <w:t xml:space="preserve">еся необходимым условием </w:t>
      </w:r>
      <w:proofErr w:type="spellStart"/>
      <w:r>
        <w:rPr>
          <w:rFonts w:ascii="Times New Roman" w:eastAsia="Times New Roman" w:hAnsi="Times New Roman" w:cs="Times New Roman"/>
          <w:color w:val="000000"/>
          <w:sz w:val="28"/>
          <w:szCs w:val="28"/>
          <w:shd w:val="clear" w:color="auto" w:fill="FFFFFF"/>
          <w:lang w:eastAsia="ru-RU"/>
        </w:rPr>
        <w:t>идентифицируемости</w:t>
      </w:r>
      <w:proofErr w:type="spellEnd"/>
      <w:r>
        <w:rPr>
          <w:rFonts w:ascii="Times New Roman" w:eastAsia="Times New Roman" w:hAnsi="Times New Roman" w:cs="Times New Roman"/>
          <w:color w:val="000000"/>
          <w:sz w:val="28"/>
          <w:szCs w:val="28"/>
          <w:shd w:val="clear" w:color="auto" w:fill="FFFFFF"/>
          <w:lang w:eastAsia="ru-RU"/>
        </w:rPr>
        <w:t>, легко проверя</w:t>
      </w:r>
      <w:r w:rsidR="00095610">
        <w:rPr>
          <w:rFonts w:ascii="Times New Roman" w:eastAsia="Times New Roman" w:hAnsi="Times New Roman" w:cs="Times New Roman"/>
          <w:color w:val="000000"/>
          <w:sz w:val="28"/>
          <w:szCs w:val="28"/>
          <w:shd w:val="clear" w:color="auto" w:fill="FFFFFF"/>
          <w:lang w:eastAsia="ru-RU"/>
        </w:rPr>
        <w:t>е</w:t>
      </w:r>
      <w:r>
        <w:rPr>
          <w:rFonts w:ascii="Times New Roman" w:eastAsia="Times New Roman" w:hAnsi="Times New Roman" w:cs="Times New Roman"/>
          <w:color w:val="000000"/>
          <w:sz w:val="28"/>
          <w:szCs w:val="28"/>
          <w:shd w:val="clear" w:color="auto" w:fill="FFFFFF"/>
          <w:lang w:eastAsia="ru-RU"/>
        </w:rPr>
        <w:t xml:space="preserve">тся по структурной форме системы одновременных уравнений. </w:t>
      </w:r>
      <w:proofErr w:type="gramStart"/>
      <w:r>
        <w:rPr>
          <w:rFonts w:ascii="Times New Roman" w:eastAsia="Times New Roman" w:hAnsi="Times New Roman" w:cs="Times New Roman"/>
          <w:color w:val="000000"/>
          <w:sz w:val="28"/>
          <w:szCs w:val="28"/>
          <w:shd w:val="clear" w:color="auto" w:fill="FFFFFF"/>
          <w:lang w:eastAsia="ru-RU"/>
        </w:rPr>
        <w:t>Дост</w:t>
      </w:r>
      <w:r w:rsidR="00095610">
        <w:rPr>
          <w:rFonts w:ascii="Times New Roman" w:eastAsia="Times New Roman" w:hAnsi="Times New Roman" w:cs="Times New Roman"/>
          <w:color w:val="000000"/>
          <w:sz w:val="28"/>
          <w:szCs w:val="28"/>
          <w:shd w:val="clear" w:color="auto" w:fill="FFFFFF"/>
          <w:lang w:eastAsia="ru-RU"/>
        </w:rPr>
        <w:t>аточ</w:t>
      </w:r>
      <w:r>
        <w:rPr>
          <w:rFonts w:ascii="Times New Roman" w:eastAsia="Times New Roman" w:hAnsi="Times New Roman" w:cs="Times New Roman"/>
          <w:color w:val="000000"/>
          <w:sz w:val="28"/>
          <w:szCs w:val="28"/>
          <w:shd w:val="clear" w:color="auto" w:fill="FFFFFF"/>
          <w:lang w:eastAsia="ru-RU"/>
        </w:rPr>
        <w:t xml:space="preserve">ное условие </w:t>
      </w:r>
      <w:proofErr w:type="spellStart"/>
      <w:r>
        <w:rPr>
          <w:rFonts w:ascii="Times New Roman" w:eastAsia="Times New Roman" w:hAnsi="Times New Roman" w:cs="Times New Roman"/>
          <w:color w:val="000000"/>
          <w:sz w:val="28"/>
          <w:szCs w:val="28"/>
          <w:shd w:val="clear" w:color="auto" w:fill="FFFFFF"/>
          <w:lang w:eastAsia="ru-RU"/>
        </w:rPr>
        <w:t>идентифицируемости</w:t>
      </w:r>
      <w:proofErr w:type="spellEnd"/>
      <w:r>
        <w:rPr>
          <w:rFonts w:ascii="Times New Roman" w:eastAsia="Times New Roman" w:hAnsi="Times New Roman" w:cs="Times New Roman"/>
          <w:color w:val="000000"/>
          <w:sz w:val="28"/>
          <w:szCs w:val="28"/>
          <w:shd w:val="clear" w:color="auto" w:fill="FFFFFF"/>
          <w:lang w:eastAsia="ru-RU"/>
        </w:rPr>
        <w:t xml:space="preserve">, или условие ранга, проверяется после нахождения приведённой формы системы уравнений: для </w:t>
      </w:r>
      <w:proofErr w:type="spellStart"/>
      <w:r>
        <w:rPr>
          <w:rFonts w:ascii="Times New Roman" w:eastAsia="Times New Roman" w:hAnsi="Times New Roman" w:cs="Times New Roman"/>
          <w:color w:val="000000"/>
          <w:sz w:val="28"/>
          <w:szCs w:val="28"/>
          <w:shd w:val="clear" w:color="auto" w:fill="FFFFFF"/>
          <w:lang w:eastAsia="ru-RU"/>
        </w:rPr>
        <w:t>идентифицируемости</w:t>
      </w:r>
      <w:proofErr w:type="spellEnd"/>
      <w:r>
        <w:rPr>
          <w:rFonts w:ascii="Times New Roman" w:eastAsia="Times New Roman" w:hAnsi="Times New Roman" w:cs="Times New Roman"/>
          <w:color w:val="000000"/>
          <w:sz w:val="28"/>
          <w:szCs w:val="28"/>
          <w:shd w:val="clear" w:color="auto" w:fill="FFFFFF"/>
          <w:lang w:eastAsia="ru-RU"/>
        </w:rPr>
        <w:t xml:space="preserve"> уравнения, входящего в систему, необходимо и достаточно,</w:t>
      </w:r>
      <w:r w:rsidR="0009561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чтобы </w:t>
      </w:r>
      <w:r w:rsidR="00095610">
        <w:rPr>
          <w:rFonts w:ascii="Times New Roman" w:eastAsia="Times New Roman" w:hAnsi="Times New Roman" w:cs="Times New Roman"/>
          <w:color w:val="000000"/>
          <w:sz w:val="28"/>
          <w:szCs w:val="28"/>
          <w:shd w:val="clear" w:color="auto" w:fill="FFFFFF"/>
          <w:lang w:eastAsia="ru-RU"/>
        </w:rPr>
        <w:t xml:space="preserve">ранг матрицы коэффициентов системы по отсутствующим </w:t>
      </w:r>
      <w:r>
        <w:rPr>
          <w:rFonts w:ascii="Times New Roman" w:eastAsia="Times New Roman" w:hAnsi="Times New Roman" w:cs="Times New Roman"/>
          <w:color w:val="000000"/>
          <w:sz w:val="28"/>
          <w:szCs w:val="28"/>
          <w:shd w:val="clear" w:color="auto" w:fill="FFFFFF"/>
          <w:lang w:eastAsia="ru-RU"/>
        </w:rPr>
        <w:t xml:space="preserve">в данном уравнении переменным (эндогенным и экзогенным) был на единицу </w:t>
      </w:r>
      <w:r w:rsidR="00095610">
        <w:rPr>
          <w:rFonts w:ascii="Times New Roman" w:eastAsia="Times New Roman" w:hAnsi="Times New Roman" w:cs="Times New Roman"/>
          <w:color w:val="000000"/>
          <w:sz w:val="28"/>
          <w:szCs w:val="28"/>
          <w:shd w:val="clear" w:color="auto" w:fill="FFFFFF"/>
          <w:lang w:eastAsia="ru-RU"/>
        </w:rPr>
        <w:t xml:space="preserve">меньше числа эндогенных переменных в системе  и определитель этой матрицы не </w:t>
      </w:r>
      <w:r w:rsidR="00095610" w:rsidRPr="00095610">
        <w:rPr>
          <w:rFonts w:ascii="Times New Roman" w:eastAsia="Times New Roman" w:hAnsi="Times New Roman" w:cs="Times New Roman"/>
          <w:color w:val="000000"/>
          <w:sz w:val="28"/>
          <w:szCs w:val="28"/>
          <w:shd w:val="clear" w:color="auto" w:fill="FFFFFF"/>
          <w:lang w:eastAsia="ru-RU"/>
        </w:rPr>
        <w:t>был равен нулю.</w:t>
      </w:r>
      <w:proofErr w:type="gramEnd"/>
      <w:r w:rsidR="000B7FDF" w:rsidRPr="000B7FDF">
        <w:rPr>
          <w:rFonts w:ascii="Times New Roman" w:eastAsia="Times New Roman" w:hAnsi="Times New Roman" w:cs="Times New Roman"/>
          <w:color w:val="000000"/>
          <w:sz w:val="28"/>
          <w:szCs w:val="28"/>
          <w:lang w:eastAsia="ru-RU"/>
        </w:rPr>
        <w:br/>
      </w:r>
      <w:r w:rsidR="000B7FDF" w:rsidRPr="000B7FDF">
        <w:rPr>
          <w:rFonts w:ascii="Times New Roman" w:eastAsia="Times New Roman" w:hAnsi="Times New Roman" w:cs="Times New Roman"/>
          <w:color w:val="000000"/>
          <w:sz w:val="28"/>
          <w:szCs w:val="28"/>
          <w:shd w:val="clear" w:color="auto" w:fill="FFFFFF"/>
          <w:lang w:eastAsia="ru-RU"/>
        </w:rPr>
        <w:t>Целесообразность проверки условия идентификации модели через определитель матрицы коэффициентов, отсутствующих в данном уравнении, но присутствующих в других, объясняется тем, что возможна ситуация, когда для каждого уравнения системы выполнено счетное правило, а определитель матрицы названных коэффициентов равен нулю. В этом случае соблюдается лишь необходимое, но недостаточное условие идентификации.</w:t>
      </w:r>
      <w:r w:rsidR="000B7FDF" w:rsidRPr="000B7FDF">
        <w:rPr>
          <w:rFonts w:ascii="Times New Roman" w:eastAsia="Times New Roman" w:hAnsi="Times New Roman" w:cs="Times New Roman"/>
          <w:color w:val="000000"/>
          <w:sz w:val="28"/>
          <w:szCs w:val="28"/>
          <w:lang w:eastAsia="ru-RU"/>
        </w:rPr>
        <w:br/>
      </w:r>
      <w:r w:rsidR="000B7FDF" w:rsidRPr="000B7FDF">
        <w:rPr>
          <w:rFonts w:ascii="Times New Roman" w:eastAsia="Times New Roman" w:hAnsi="Times New Roman" w:cs="Times New Roman"/>
          <w:color w:val="000000"/>
          <w:sz w:val="28"/>
          <w:szCs w:val="28"/>
          <w:shd w:val="clear" w:color="auto" w:fill="FFFFFF"/>
          <w:lang w:eastAsia="ru-RU"/>
        </w:rPr>
        <w:t>В эконометрических моделях часто наряду с уравнениями, параметры которых должны быть статистически оценены, используются балансовые тождества переменных, коэффициенты при которых равны </w:t>
      </w:r>
      <w:r w:rsidR="000B7FDF" w:rsidRPr="000B7FDF">
        <w:rPr>
          <w:rFonts w:ascii="Times New Roman" w:eastAsia="Times New Roman" w:hAnsi="Times New Roman" w:cs="Times New Roman"/>
          <w:noProof/>
          <w:sz w:val="28"/>
          <w:szCs w:val="28"/>
          <w:lang w:eastAsia="ru-RU"/>
        </w:rPr>
        <w:drawing>
          <wp:inline distT="0" distB="0" distL="0" distR="0" wp14:anchorId="0E494719" wp14:editId="2C393B9C">
            <wp:extent cx="233680" cy="191135"/>
            <wp:effectExtent l="0" t="0" r="0" b="0"/>
            <wp:docPr id="37" name="Рисунок 37" descr="http://userdocs.ru/pars_docs/refs/110/109397/109397_html_23592c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userdocs.ru/pars_docs/refs/110/109397/109397_html_23592ce1.gif"/>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3680" cy="191135"/>
                    </a:xfrm>
                    <a:prstGeom prst="rect">
                      <a:avLst/>
                    </a:prstGeom>
                    <a:noFill/>
                    <a:ln>
                      <a:noFill/>
                    </a:ln>
                  </pic:spPr>
                </pic:pic>
              </a:graphicData>
            </a:graphic>
          </wp:inline>
        </w:drawing>
      </w:r>
      <w:r w:rsidR="000B7FDF" w:rsidRPr="000B7FDF">
        <w:rPr>
          <w:rFonts w:ascii="Times New Roman" w:eastAsia="Times New Roman" w:hAnsi="Times New Roman" w:cs="Times New Roman"/>
          <w:color w:val="000000"/>
          <w:sz w:val="28"/>
          <w:szCs w:val="28"/>
          <w:shd w:val="clear" w:color="auto" w:fill="FFFFFF"/>
          <w:lang w:eastAsia="ru-RU"/>
        </w:rPr>
        <w:t xml:space="preserve">. В этом случае, хотя само тождество и не требует проверки на идентификацию, ибо коэффициенты при переменных в тождестве известны, в проверке на идентификацию собственно структурных уравнений системы тождества </w:t>
      </w:r>
      <w:r w:rsidR="000B7FDF" w:rsidRPr="000B7FDF">
        <w:rPr>
          <w:rFonts w:ascii="Times New Roman" w:eastAsia="Times New Roman" w:hAnsi="Times New Roman" w:cs="Times New Roman"/>
          <w:color w:val="000000"/>
          <w:sz w:val="28"/>
          <w:szCs w:val="28"/>
          <w:shd w:val="clear" w:color="auto" w:fill="FFFFFF"/>
          <w:lang w:eastAsia="ru-RU"/>
        </w:rPr>
        <w:lastRenderedPageBreak/>
        <w:t>участвуют.</w:t>
      </w:r>
      <w:r w:rsidR="000B7FDF" w:rsidRPr="000B7FDF">
        <w:rPr>
          <w:rFonts w:ascii="Times New Roman" w:eastAsia="Times New Roman" w:hAnsi="Times New Roman" w:cs="Times New Roman"/>
          <w:color w:val="000000"/>
          <w:sz w:val="28"/>
          <w:szCs w:val="28"/>
          <w:lang w:eastAsia="ru-RU"/>
        </w:rPr>
        <w:br/>
      </w:r>
    </w:p>
    <w:p w:rsidR="007B4DE1" w:rsidRDefault="007B4DE1" w:rsidP="006E6821">
      <w:pPr>
        <w:spacing w:after="0" w:line="240" w:lineRule="auto"/>
        <w:jc w:val="both"/>
        <w:rPr>
          <w:rFonts w:ascii="Times New Roman" w:eastAsia="Times New Roman" w:hAnsi="Times New Roman" w:cs="Times New Roman"/>
          <w:color w:val="000000"/>
          <w:sz w:val="28"/>
          <w:szCs w:val="28"/>
          <w:lang w:eastAsia="ru-RU"/>
        </w:rPr>
      </w:pPr>
    </w:p>
    <w:p w:rsidR="007B4DE1" w:rsidRDefault="007B4DE1" w:rsidP="006E6821">
      <w:pPr>
        <w:spacing w:after="0" w:line="240" w:lineRule="auto"/>
        <w:jc w:val="both"/>
        <w:rPr>
          <w:rFonts w:ascii="Times New Roman" w:eastAsia="Times New Roman" w:hAnsi="Times New Roman" w:cs="Times New Roman"/>
          <w:color w:val="000000"/>
          <w:sz w:val="28"/>
          <w:szCs w:val="28"/>
          <w:lang w:eastAsia="ru-RU"/>
        </w:rPr>
      </w:pPr>
    </w:p>
    <w:p w:rsidR="007B4DE1" w:rsidRPr="007B4DE1" w:rsidRDefault="007B4DE1" w:rsidP="007B4DE1">
      <w:pPr>
        <w:pStyle w:val="1"/>
        <w:spacing w:before="0" w:after="0"/>
        <w:ind w:firstLine="720"/>
        <w:jc w:val="both"/>
        <w:rPr>
          <w:i/>
          <w:sz w:val="28"/>
          <w:szCs w:val="28"/>
        </w:rPr>
      </w:pPr>
      <w:r w:rsidRPr="007B4DE1">
        <w:rPr>
          <w:noProof/>
          <w:sz w:val="28"/>
          <w:szCs w:val="28"/>
        </w:rPr>
        <w:t xml:space="preserve">Отметим в системе эндогенные и экзогенные переменные, отсутствующие в рассматриваемом уравнении, но присутствующие в системе. Из коэффициентов при этих переменных </w:t>
      </w:r>
      <w:r w:rsidRPr="007B4DE1">
        <w:rPr>
          <w:i/>
          <w:noProof/>
          <w:sz w:val="28"/>
          <w:szCs w:val="28"/>
        </w:rPr>
        <w:t>в других уравнениях</w:t>
      </w:r>
      <w:r w:rsidRPr="007B4DE1">
        <w:rPr>
          <w:noProof/>
          <w:sz w:val="28"/>
          <w:szCs w:val="28"/>
        </w:rPr>
        <w:t xml:space="preserve"> составим матрицу. При этом если переменная стоит в левой части уравнения, то коэффициент надо брать с обратным знаком. </w:t>
      </w:r>
      <w:r w:rsidRPr="007B4DE1">
        <w:rPr>
          <w:i/>
          <w:noProof/>
          <w:sz w:val="28"/>
          <w:szCs w:val="28"/>
        </w:rPr>
        <w:t>Если  определитель полученной матрицы не равен нулю, а ранг не меньше, чем количество эндогенных переменных в системе без одного, то достаточное условие индетификации для данного уравнения выполнено.</w:t>
      </w:r>
    </w:p>
    <w:p w:rsidR="007B4DE1" w:rsidRPr="007B4DE1" w:rsidRDefault="007B4DE1" w:rsidP="007B4DE1">
      <w:pPr>
        <w:pStyle w:val="1"/>
        <w:spacing w:before="0" w:after="0"/>
        <w:ind w:firstLine="720"/>
        <w:jc w:val="both"/>
        <w:rPr>
          <w:sz w:val="28"/>
          <w:szCs w:val="28"/>
        </w:rPr>
      </w:pPr>
      <w:r w:rsidRPr="007B4DE1">
        <w:rPr>
          <w:sz w:val="28"/>
          <w:szCs w:val="28"/>
        </w:rPr>
        <w:t>Поясним это на  примере следующей структурной модели.</w:t>
      </w:r>
    </w:p>
    <w:p w:rsidR="007B4DE1" w:rsidRPr="007B4DE1" w:rsidRDefault="007B4DE1" w:rsidP="007B4DE1">
      <w:pPr>
        <w:pStyle w:val="1"/>
        <w:spacing w:before="0" w:after="0"/>
        <w:jc w:val="both"/>
        <w:rPr>
          <w:i/>
          <w:sz w:val="28"/>
          <w:szCs w:val="28"/>
        </w:rPr>
      </w:pPr>
    </w:p>
    <w:p w:rsidR="007B4DE1" w:rsidRPr="00D6576C" w:rsidRDefault="007B4DE1" w:rsidP="007B4DE1">
      <w:pPr>
        <w:pStyle w:val="1"/>
        <w:spacing w:before="0" w:after="0"/>
        <w:jc w:val="both"/>
        <w:rPr>
          <w:i/>
          <w:sz w:val="28"/>
          <w:szCs w:val="28"/>
          <w:vertAlign w:val="subscript"/>
          <w:lang w:val="fr-FR"/>
        </w:rPr>
      </w:pPr>
      <w:r w:rsidRPr="00D6576C">
        <w:rPr>
          <w:i/>
          <w:sz w:val="28"/>
          <w:szCs w:val="28"/>
          <w:lang w:val="fr-FR"/>
        </w:rPr>
        <w:t>y</w:t>
      </w:r>
      <w:r w:rsidRPr="00D6576C">
        <w:rPr>
          <w:i/>
          <w:sz w:val="28"/>
          <w:szCs w:val="28"/>
          <w:vertAlign w:val="subscript"/>
          <w:lang w:val="fr-FR"/>
        </w:rPr>
        <w:t>1</w:t>
      </w:r>
      <w:r w:rsidRPr="00D6576C">
        <w:rPr>
          <w:i/>
          <w:sz w:val="28"/>
          <w:szCs w:val="28"/>
          <w:lang w:val="fr-FR"/>
        </w:rPr>
        <w:t>= b</w:t>
      </w:r>
      <w:r w:rsidRPr="00D6576C">
        <w:rPr>
          <w:i/>
          <w:sz w:val="28"/>
          <w:szCs w:val="28"/>
          <w:vertAlign w:val="subscript"/>
          <w:lang w:val="fr-FR"/>
        </w:rPr>
        <w:t>12</w:t>
      </w:r>
      <w:r w:rsidRPr="00D6576C">
        <w:rPr>
          <w:i/>
          <w:sz w:val="28"/>
          <w:szCs w:val="28"/>
          <w:lang w:val="fr-FR"/>
        </w:rPr>
        <w:t xml:space="preserve"> y</w:t>
      </w:r>
      <w:r w:rsidRPr="00D6576C">
        <w:rPr>
          <w:i/>
          <w:sz w:val="28"/>
          <w:szCs w:val="28"/>
          <w:vertAlign w:val="subscript"/>
          <w:lang w:val="fr-FR"/>
        </w:rPr>
        <w:t xml:space="preserve">2 </w:t>
      </w:r>
      <w:r w:rsidRPr="00D6576C">
        <w:rPr>
          <w:i/>
          <w:sz w:val="28"/>
          <w:szCs w:val="28"/>
          <w:lang w:val="fr-FR"/>
        </w:rPr>
        <w:t>+ b</w:t>
      </w:r>
      <w:r w:rsidRPr="00D6576C">
        <w:rPr>
          <w:i/>
          <w:sz w:val="28"/>
          <w:szCs w:val="28"/>
          <w:vertAlign w:val="subscript"/>
          <w:lang w:val="fr-FR"/>
        </w:rPr>
        <w:t>13</w:t>
      </w:r>
      <w:r w:rsidRPr="00D6576C">
        <w:rPr>
          <w:i/>
          <w:sz w:val="28"/>
          <w:szCs w:val="28"/>
          <w:lang w:val="fr-FR"/>
        </w:rPr>
        <w:t xml:space="preserve"> y</w:t>
      </w:r>
      <w:r w:rsidRPr="00D6576C">
        <w:rPr>
          <w:i/>
          <w:sz w:val="28"/>
          <w:szCs w:val="28"/>
          <w:vertAlign w:val="subscript"/>
          <w:lang w:val="fr-FR"/>
        </w:rPr>
        <w:t xml:space="preserve">3 </w:t>
      </w:r>
      <w:r w:rsidRPr="00D6576C">
        <w:rPr>
          <w:i/>
          <w:sz w:val="28"/>
          <w:szCs w:val="28"/>
          <w:lang w:val="fr-FR"/>
        </w:rPr>
        <w:t>+ a</w:t>
      </w:r>
      <w:r w:rsidRPr="00D6576C">
        <w:rPr>
          <w:i/>
          <w:sz w:val="28"/>
          <w:szCs w:val="28"/>
          <w:vertAlign w:val="subscript"/>
          <w:lang w:val="fr-FR"/>
        </w:rPr>
        <w:t>11</w:t>
      </w:r>
      <w:r w:rsidRPr="00D6576C">
        <w:rPr>
          <w:i/>
          <w:sz w:val="28"/>
          <w:szCs w:val="28"/>
          <w:lang w:val="fr-FR"/>
        </w:rPr>
        <w:t xml:space="preserve"> x</w:t>
      </w:r>
      <w:r w:rsidRPr="00D6576C">
        <w:rPr>
          <w:i/>
          <w:sz w:val="28"/>
          <w:szCs w:val="28"/>
          <w:vertAlign w:val="subscript"/>
          <w:lang w:val="fr-FR"/>
        </w:rPr>
        <w:t xml:space="preserve">1 </w:t>
      </w:r>
      <w:r w:rsidRPr="00D6576C">
        <w:rPr>
          <w:i/>
          <w:sz w:val="28"/>
          <w:szCs w:val="28"/>
          <w:lang w:val="fr-FR"/>
        </w:rPr>
        <w:t>+ a</w:t>
      </w:r>
      <w:r w:rsidRPr="00D6576C">
        <w:rPr>
          <w:i/>
          <w:sz w:val="28"/>
          <w:szCs w:val="28"/>
          <w:vertAlign w:val="subscript"/>
          <w:lang w:val="fr-FR"/>
        </w:rPr>
        <w:t>12</w:t>
      </w:r>
      <w:r w:rsidRPr="00D6576C">
        <w:rPr>
          <w:i/>
          <w:sz w:val="28"/>
          <w:szCs w:val="28"/>
          <w:lang w:val="fr-FR"/>
        </w:rPr>
        <w:t xml:space="preserve"> x</w:t>
      </w:r>
      <w:r w:rsidRPr="00D6576C">
        <w:rPr>
          <w:i/>
          <w:sz w:val="28"/>
          <w:szCs w:val="28"/>
          <w:vertAlign w:val="subscript"/>
          <w:lang w:val="fr-FR"/>
        </w:rPr>
        <w:t>2</w:t>
      </w:r>
    </w:p>
    <w:p w:rsidR="007B4DE1" w:rsidRPr="00D6576C" w:rsidRDefault="007B4DE1" w:rsidP="007B4DE1">
      <w:pPr>
        <w:pStyle w:val="1"/>
        <w:spacing w:before="0" w:after="0"/>
        <w:jc w:val="both"/>
        <w:rPr>
          <w:sz w:val="28"/>
          <w:szCs w:val="28"/>
          <w:vertAlign w:val="subscript"/>
          <w:lang w:val="fr-FR"/>
        </w:rPr>
      </w:pPr>
      <w:r w:rsidRPr="00D6576C">
        <w:rPr>
          <w:i/>
          <w:sz w:val="28"/>
          <w:szCs w:val="28"/>
          <w:lang w:val="fr-FR"/>
        </w:rPr>
        <w:t>y</w:t>
      </w:r>
      <w:r w:rsidRPr="00D6576C">
        <w:rPr>
          <w:i/>
          <w:sz w:val="28"/>
          <w:szCs w:val="28"/>
          <w:vertAlign w:val="subscript"/>
          <w:lang w:val="fr-FR"/>
        </w:rPr>
        <w:t>2</w:t>
      </w:r>
      <w:r w:rsidRPr="00D6576C">
        <w:rPr>
          <w:i/>
          <w:sz w:val="28"/>
          <w:szCs w:val="28"/>
          <w:lang w:val="fr-FR"/>
        </w:rPr>
        <w:t>= b</w:t>
      </w:r>
      <w:r w:rsidRPr="00D6576C">
        <w:rPr>
          <w:i/>
          <w:sz w:val="28"/>
          <w:szCs w:val="28"/>
          <w:vertAlign w:val="subscript"/>
          <w:lang w:val="fr-FR"/>
        </w:rPr>
        <w:t>21</w:t>
      </w:r>
      <w:r w:rsidRPr="00D6576C">
        <w:rPr>
          <w:i/>
          <w:sz w:val="28"/>
          <w:szCs w:val="28"/>
          <w:lang w:val="fr-FR"/>
        </w:rPr>
        <w:t xml:space="preserve"> y</w:t>
      </w:r>
      <w:r w:rsidRPr="00D6576C">
        <w:rPr>
          <w:i/>
          <w:sz w:val="28"/>
          <w:szCs w:val="28"/>
          <w:vertAlign w:val="subscript"/>
          <w:lang w:val="fr-FR"/>
        </w:rPr>
        <w:t>1</w:t>
      </w:r>
      <w:r w:rsidRPr="00D6576C">
        <w:rPr>
          <w:i/>
          <w:sz w:val="28"/>
          <w:szCs w:val="28"/>
          <w:lang w:val="fr-FR"/>
        </w:rPr>
        <w:t xml:space="preserve"> + a</w:t>
      </w:r>
      <w:r w:rsidRPr="00D6576C">
        <w:rPr>
          <w:i/>
          <w:sz w:val="28"/>
          <w:szCs w:val="28"/>
          <w:vertAlign w:val="subscript"/>
          <w:lang w:val="fr-FR"/>
        </w:rPr>
        <w:t>22</w:t>
      </w:r>
      <w:r w:rsidRPr="00D6576C">
        <w:rPr>
          <w:i/>
          <w:sz w:val="28"/>
          <w:szCs w:val="28"/>
          <w:lang w:val="fr-FR"/>
        </w:rPr>
        <w:t xml:space="preserve"> x</w:t>
      </w:r>
      <w:r w:rsidRPr="00D6576C">
        <w:rPr>
          <w:i/>
          <w:sz w:val="28"/>
          <w:szCs w:val="28"/>
          <w:vertAlign w:val="subscript"/>
          <w:lang w:val="fr-FR"/>
        </w:rPr>
        <w:t xml:space="preserve">2 </w:t>
      </w:r>
      <w:r w:rsidRPr="00D6576C">
        <w:rPr>
          <w:i/>
          <w:sz w:val="28"/>
          <w:szCs w:val="28"/>
          <w:lang w:val="fr-FR"/>
        </w:rPr>
        <w:t>+ a</w:t>
      </w:r>
      <w:r w:rsidRPr="00D6576C">
        <w:rPr>
          <w:i/>
          <w:sz w:val="28"/>
          <w:szCs w:val="28"/>
          <w:vertAlign w:val="subscript"/>
          <w:lang w:val="fr-FR"/>
        </w:rPr>
        <w:t>23</w:t>
      </w:r>
      <w:r w:rsidRPr="00D6576C">
        <w:rPr>
          <w:i/>
          <w:sz w:val="28"/>
          <w:szCs w:val="28"/>
          <w:lang w:val="fr-FR"/>
        </w:rPr>
        <w:t xml:space="preserve"> x</w:t>
      </w:r>
      <w:r w:rsidRPr="00D6576C">
        <w:rPr>
          <w:i/>
          <w:sz w:val="28"/>
          <w:szCs w:val="28"/>
          <w:vertAlign w:val="subscript"/>
          <w:lang w:val="fr-FR"/>
        </w:rPr>
        <w:t>3</w:t>
      </w:r>
      <w:r w:rsidRPr="00D6576C">
        <w:rPr>
          <w:i/>
          <w:sz w:val="28"/>
          <w:szCs w:val="28"/>
          <w:lang w:val="fr-FR"/>
        </w:rPr>
        <w:t xml:space="preserve"> + a</w:t>
      </w:r>
      <w:r w:rsidRPr="00D6576C">
        <w:rPr>
          <w:i/>
          <w:sz w:val="28"/>
          <w:szCs w:val="28"/>
          <w:vertAlign w:val="subscript"/>
          <w:lang w:val="fr-FR"/>
        </w:rPr>
        <w:t>24</w:t>
      </w:r>
      <w:r w:rsidRPr="00D6576C">
        <w:rPr>
          <w:i/>
          <w:sz w:val="28"/>
          <w:szCs w:val="28"/>
          <w:lang w:val="fr-FR"/>
        </w:rPr>
        <w:t xml:space="preserve"> x</w:t>
      </w:r>
      <w:r w:rsidRPr="00D6576C">
        <w:rPr>
          <w:i/>
          <w:sz w:val="28"/>
          <w:szCs w:val="28"/>
          <w:vertAlign w:val="subscript"/>
          <w:lang w:val="fr-FR"/>
        </w:rPr>
        <w:t>4</w:t>
      </w:r>
      <w:r w:rsidRPr="00D6576C">
        <w:rPr>
          <w:sz w:val="28"/>
          <w:szCs w:val="28"/>
          <w:vertAlign w:val="subscript"/>
          <w:lang w:val="fr-FR"/>
        </w:rPr>
        <w:t xml:space="preserve">                                                                                  </w:t>
      </w:r>
    </w:p>
    <w:p w:rsidR="007B4DE1" w:rsidRPr="007B4DE1" w:rsidRDefault="007B4DE1" w:rsidP="007B4DE1">
      <w:pPr>
        <w:pStyle w:val="1"/>
        <w:spacing w:before="0" w:after="0"/>
        <w:jc w:val="both"/>
        <w:rPr>
          <w:i/>
          <w:sz w:val="28"/>
          <w:szCs w:val="28"/>
        </w:rPr>
      </w:pPr>
      <w:r w:rsidRPr="007B4DE1">
        <w:rPr>
          <w:i/>
          <w:sz w:val="28"/>
          <w:szCs w:val="28"/>
          <w:lang w:val="en-US"/>
        </w:rPr>
        <w:t>y</w:t>
      </w:r>
      <w:r w:rsidRPr="007B4DE1">
        <w:rPr>
          <w:i/>
          <w:sz w:val="28"/>
          <w:szCs w:val="28"/>
          <w:vertAlign w:val="subscript"/>
        </w:rPr>
        <w:t>3</w:t>
      </w:r>
      <w:r w:rsidRPr="007B4DE1">
        <w:rPr>
          <w:i/>
          <w:sz w:val="28"/>
          <w:szCs w:val="28"/>
        </w:rPr>
        <w:t xml:space="preserve">= </w:t>
      </w:r>
      <w:r w:rsidRPr="007B4DE1">
        <w:rPr>
          <w:i/>
          <w:sz w:val="28"/>
          <w:szCs w:val="28"/>
          <w:lang w:val="en-US"/>
        </w:rPr>
        <w:t>b</w:t>
      </w:r>
      <w:r w:rsidRPr="007B4DE1">
        <w:rPr>
          <w:i/>
          <w:sz w:val="28"/>
          <w:szCs w:val="28"/>
          <w:vertAlign w:val="subscript"/>
        </w:rPr>
        <w:t>31</w:t>
      </w:r>
      <w:r w:rsidRPr="007B4DE1">
        <w:rPr>
          <w:i/>
          <w:sz w:val="28"/>
          <w:szCs w:val="28"/>
        </w:rPr>
        <w:t xml:space="preserve"> </w:t>
      </w:r>
      <w:r w:rsidRPr="007B4DE1">
        <w:rPr>
          <w:i/>
          <w:sz w:val="28"/>
          <w:szCs w:val="28"/>
          <w:lang w:val="en-US"/>
        </w:rPr>
        <w:t>y</w:t>
      </w:r>
      <w:r w:rsidRPr="007B4DE1">
        <w:rPr>
          <w:i/>
          <w:sz w:val="28"/>
          <w:szCs w:val="28"/>
          <w:vertAlign w:val="subscript"/>
        </w:rPr>
        <w:t xml:space="preserve">1 </w:t>
      </w:r>
      <w:r w:rsidRPr="007B4DE1">
        <w:rPr>
          <w:i/>
          <w:sz w:val="28"/>
          <w:szCs w:val="28"/>
        </w:rPr>
        <w:t xml:space="preserve">+ </w:t>
      </w:r>
      <w:r w:rsidRPr="007B4DE1">
        <w:rPr>
          <w:i/>
          <w:sz w:val="28"/>
          <w:szCs w:val="28"/>
          <w:lang w:val="en-US"/>
        </w:rPr>
        <w:t>b</w:t>
      </w:r>
      <w:r w:rsidRPr="007B4DE1">
        <w:rPr>
          <w:i/>
          <w:sz w:val="28"/>
          <w:szCs w:val="28"/>
          <w:vertAlign w:val="subscript"/>
        </w:rPr>
        <w:t>32</w:t>
      </w:r>
      <w:r w:rsidRPr="007B4DE1">
        <w:rPr>
          <w:i/>
          <w:sz w:val="28"/>
          <w:szCs w:val="28"/>
        </w:rPr>
        <w:t xml:space="preserve"> </w:t>
      </w:r>
      <w:r w:rsidRPr="007B4DE1">
        <w:rPr>
          <w:i/>
          <w:sz w:val="28"/>
          <w:szCs w:val="28"/>
          <w:lang w:val="en-US"/>
        </w:rPr>
        <w:t>y</w:t>
      </w:r>
      <w:r w:rsidRPr="007B4DE1">
        <w:rPr>
          <w:i/>
          <w:sz w:val="28"/>
          <w:szCs w:val="28"/>
          <w:vertAlign w:val="subscript"/>
        </w:rPr>
        <w:t xml:space="preserve">2 </w:t>
      </w:r>
      <w:r w:rsidRPr="007B4DE1">
        <w:rPr>
          <w:i/>
          <w:sz w:val="28"/>
          <w:szCs w:val="28"/>
        </w:rPr>
        <w:t>+</w:t>
      </w:r>
      <w:r w:rsidRPr="007B4DE1">
        <w:rPr>
          <w:i/>
          <w:sz w:val="28"/>
          <w:szCs w:val="28"/>
          <w:lang w:val="en-US"/>
        </w:rPr>
        <w:t>a</w:t>
      </w:r>
      <w:r w:rsidRPr="007B4DE1">
        <w:rPr>
          <w:i/>
          <w:sz w:val="28"/>
          <w:szCs w:val="28"/>
          <w:vertAlign w:val="subscript"/>
        </w:rPr>
        <w:t>31</w:t>
      </w:r>
      <w:r w:rsidRPr="007B4DE1">
        <w:rPr>
          <w:i/>
          <w:sz w:val="28"/>
          <w:szCs w:val="28"/>
        </w:rPr>
        <w:t xml:space="preserve"> </w:t>
      </w:r>
      <w:r w:rsidRPr="007B4DE1">
        <w:rPr>
          <w:i/>
          <w:sz w:val="28"/>
          <w:szCs w:val="28"/>
          <w:lang w:val="en-US"/>
        </w:rPr>
        <w:t>x</w:t>
      </w:r>
      <w:r w:rsidRPr="007B4DE1">
        <w:rPr>
          <w:i/>
          <w:sz w:val="28"/>
          <w:szCs w:val="28"/>
          <w:vertAlign w:val="subscript"/>
        </w:rPr>
        <w:t xml:space="preserve">1 </w:t>
      </w:r>
      <w:r w:rsidRPr="007B4DE1">
        <w:rPr>
          <w:i/>
          <w:sz w:val="28"/>
          <w:szCs w:val="28"/>
        </w:rPr>
        <w:t xml:space="preserve">+ </w:t>
      </w:r>
      <w:r w:rsidRPr="007B4DE1">
        <w:rPr>
          <w:i/>
          <w:sz w:val="28"/>
          <w:szCs w:val="28"/>
          <w:lang w:val="en-US"/>
        </w:rPr>
        <w:t>a</w:t>
      </w:r>
      <w:r w:rsidRPr="007B4DE1">
        <w:rPr>
          <w:i/>
          <w:sz w:val="28"/>
          <w:szCs w:val="28"/>
          <w:vertAlign w:val="subscript"/>
        </w:rPr>
        <w:t>32</w:t>
      </w:r>
      <w:r w:rsidRPr="007B4DE1">
        <w:rPr>
          <w:i/>
          <w:sz w:val="28"/>
          <w:szCs w:val="28"/>
        </w:rPr>
        <w:t xml:space="preserve"> </w:t>
      </w:r>
      <w:r w:rsidRPr="007B4DE1">
        <w:rPr>
          <w:i/>
          <w:sz w:val="28"/>
          <w:szCs w:val="28"/>
          <w:lang w:val="en-US"/>
        </w:rPr>
        <w:t>x</w:t>
      </w:r>
      <w:r w:rsidRPr="007B4DE1">
        <w:rPr>
          <w:i/>
          <w:sz w:val="28"/>
          <w:szCs w:val="28"/>
          <w:vertAlign w:val="subscript"/>
        </w:rPr>
        <w:t>2</w:t>
      </w:r>
      <w:r w:rsidRPr="007B4DE1">
        <w:rPr>
          <w:i/>
          <w:sz w:val="28"/>
          <w:szCs w:val="28"/>
        </w:rPr>
        <w:t xml:space="preserve"> </w:t>
      </w:r>
    </w:p>
    <w:p w:rsidR="007B4DE1" w:rsidRPr="007B4DE1" w:rsidRDefault="007B4DE1" w:rsidP="007B4DE1">
      <w:pPr>
        <w:pStyle w:val="1"/>
        <w:spacing w:before="0" w:after="0"/>
        <w:jc w:val="both"/>
        <w:rPr>
          <w:noProof/>
          <w:sz w:val="28"/>
          <w:szCs w:val="28"/>
        </w:rPr>
      </w:pPr>
    </w:p>
    <w:p w:rsidR="007B4DE1" w:rsidRPr="007B4DE1" w:rsidRDefault="007B4DE1" w:rsidP="007B4DE1">
      <w:pPr>
        <w:pStyle w:val="1"/>
        <w:spacing w:before="0" w:after="0"/>
        <w:ind w:firstLine="720"/>
        <w:jc w:val="both"/>
        <w:rPr>
          <w:noProof/>
          <w:sz w:val="28"/>
          <w:szCs w:val="28"/>
        </w:rPr>
      </w:pPr>
      <w:r w:rsidRPr="007B4DE1">
        <w:rPr>
          <w:noProof/>
          <w:sz w:val="28"/>
          <w:szCs w:val="28"/>
        </w:rPr>
        <w:t>Проверим каждое уравнение системы на выполнение неоходимого и достаточного условия идентификации.</w:t>
      </w:r>
    </w:p>
    <w:p w:rsidR="007B4DE1" w:rsidRPr="007B4DE1" w:rsidRDefault="007B4DE1" w:rsidP="007B4DE1">
      <w:pPr>
        <w:pStyle w:val="1"/>
        <w:spacing w:before="0" w:after="0"/>
        <w:ind w:firstLine="720"/>
        <w:jc w:val="both"/>
        <w:rPr>
          <w:sz w:val="28"/>
          <w:szCs w:val="28"/>
        </w:rPr>
      </w:pPr>
      <w:r w:rsidRPr="007B4DE1">
        <w:rPr>
          <w:b/>
          <w:noProof/>
          <w:sz w:val="28"/>
          <w:szCs w:val="28"/>
        </w:rPr>
        <w:t>В первом уравнении три</w:t>
      </w:r>
      <w:r w:rsidRPr="007B4DE1">
        <w:rPr>
          <w:noProof/>
          <w:sz w:val="28"/>
          <w:szCs w:val="28"/>
        </w:rPr>
        <w:t xml:space="preserve"> эндогенных переменных:</w:t>
      </w:r>
      <w:r w:rsidRPr="007B4DE1">
        <w:rPr>
          <w:sz w:val="28"/>
          <w:szCs w:val="28"/>
        </w:rPr>
        <w:t xml:space="preserve"> </w:t>
      </w:r>
      <w:r w:rsidRPr="007B4DE1">
        <w:rPr>
          <w:i/>
          <w:sz w:val="28"/>
          <w:szCs w:val="28"/>
          <w:lang w:val="en-US"/>
        </w:rPr>
        <w:t>y</w:t>
      </w:r>
      <w:r w:rsidRPr="007B4DE1">
        <w:rPr>
          <w:i/>
          <w:sz w:val="28"/>
          <w:szCs w:val="28"/>
          <w:vertAlign w:val="subscript"/>
        </w:rPr>
        <w:t>1</w:t>
      </w:r>
      <w:r w:rsidRPr="007B4DE1">
        <w:rPr>
          <w:i/>
          <w:noProof/>
          <w:sz w:val="28"/>
          <w:szCs w:val="28"/>
        </w:rPr>
        <w:t xml:space="preserve"> ,</w:t>
      </w:r>
      <w:r w:rsidRPr="007B4DE1">
        <w:rPr>
          <w:i/>
          <w:sz w:val="28"/>
          <w:szCs w:val="28"/>
          <w:lang w:val="en-US"/>
        </w:rPr>
        <w:t>y</w:t>
      </w:r>
      <w:r w:rsidRPr="007B4DE1">
        <w:rPr>
          <w:i/>
          <w:sz w:val="28"/>
          <w:szCs w:val="28"/>
          <w:vertAlign w:val="subscript"/>
        </w:rPr>
        <w:t>2</w:t>
      </w:r>
      <w:r w:rsidRPr="007B4DE1">
        <w:rPr>
          <w:i/>
          <w:noProof/>
          <w:sz w:val="28"/>
          <w:szCs w:val="28"/>
        </w:rPr>
        <w:t xml:space="preserve"> </w:t>
      </w:r>
      <w:r w:rsidRPr="007B4DE1">
        <w:rPr>
          <w:noProof/>
          <w:sz w:val="28"/>
          <w:szCs w:val="28"/>
        </w:rPr>
        <w:t>и</w:t>
      </w:r>
      <w:r w:rsidRPr="007B4DE1">
        <w:rPr>
          <w:i/>
          <w:noProof/>
          <w:sz w:val="28"/>
          <w:szCs w:val="28"/>
        </w:rPr>
        <w:t xml:space="preserve"> </w:t>
      </w:r>
      <w:r w:rsidRPr="007B4DE1">
        <w:rPr>
          <w:i/>
          <w:sz w:val="28"/>
          <w:szCs w:val="28"/>
          <w:lang w:val="en-US"/>
        </w:rPr>
        <w:t>y</w:t>
      </w:r>
      <w:r w:rsidRPr="007B4DE1">
        <w:rPr>
          <w:i/>
          <w:sz w:val="28"/>
          <w:szCs w:val="28"/>
          <w:vertAlign w:val="subscript"/>
        </w:rPr>
        <w:t>3</w:t>
      </w:r>
      <w:r w:rsidRPr="007B4DE1">
        <w:rPr>
          <w:noProof/>
          <w:sz w:val="28"/>
          <w:szCs w:val="28"/>
        </w:rPr>
        <w:t xml:space="preserve"> (</w:t>
      </w:r>
      <w:r w:rsidRPr="007B4DE1">
        <w:rPr>
          <w:b/>
          <w:sz w:val="28"/>
          <w:szCs w:val="28"/>
          <w:lang w:val="en-US"/>
        </w:rPr>
        <w:t>H</w:t>
      </w:r>
      <w:r w:rsidRPr="007B4DE1">
        <w:rPr>
          <w:b/>
          <w:sz w:val="28"/>
          <w:szCs w:val="28"/>
        </w:rPr>
        <w:t>=3</w:t>
      </w:r>
      <w:r w:rsidRPr="007B4DE1">
        <w:rPr>
          <w:sz w:val="28"/>
          <w:szCs w:val="28"/>
        </w:rPr>
        <w:t xml:space="preserve">). В нем отсутствуют экзогенные переменные </w:t>
      </w:r>
      <w:r w:rsidRPr="007B4DE1">
        <w:rPr>
          <w:i/>
          <w:sz w:val="28"/>
          <w:szCs w:val="28"/>
          <w:lang w:val="en-US"/>
        </w:rPr>
        <w:t>x</w:t>
      </w:r>
      <w:r w:rsidRPr="007B4DE1">
        <w:rPr>
          <w:i/>
          <w:sz w:val="28"/>
          <w:szCs w:val="28"/>
          <w:vertAlign w:val="subscript"/>
        </w:rPr>
        <w:t>3</w:t>
      </w:r>
      <w:r w:rsidRPr="007B4DE1">
        <w:rPr>
          <w:i/>
          <w:sz w:val="28"/>
          <w:szCs w:val="28"/>
        </w:rPr>
        <w:t xml:space="preserve"> </w:t>
      </w:r>
      <w:r w:rsidRPr="007B4DE1">
        <w:rPr>
          <w:sz w:val="28"/>
          <w:szCs w:val="28"/>
        </w:rPr>
        <w:t xml:space="preserve">и </w:t>
      </w:r>
      <w:r w:rsidRPr="007B4DE1">
        <w:rPr>
          <w:i/>
          <w:sz w:val="28"/>
          <w:szCs w:val="28"/>
          <w:lang w:val="en-US"/>
        </w:rPr>
        <w:t>x</w:t>
      </w:r>
      <w:r w:rsidRPr="007B4DE1">
        <w:rPr>
          <w:i/>
          <w:sz w:val="28"/>
          <w:szCs w:val="28"/>
          <w:vertAlign w:val="subscript"/>
        </w:rPr>
        <w:t>4</w:t>
      </w:r>
      <w:r w:rsidRPr="007B4DE1">
        <w:rPr>
          <w:sz w:val="28"/>
          <w:szCs w:val="28"/>
          <w:vertAlign w:val="subscript"/>
        </w:rPr>
        <w:t xml:space="preserve"> </w:t>
      </w:r>
      <w:r w:rsidRPr="007B4DE1">
        <w:rPr>
          <w:sz w:val="28"/>
          <w:szCs w:val="28"/>
        </w:rPr>
        <w:t>(</w:t>
      </w:r>
      <w:r w:rsidRPr="007B4DE1">
        <w:rPr>
          <w:b/>
          <w:sz w:val="28"/>
          <w:szCs w:val="28"/>
          <w:lang w:val="en-US"/>
        </w:rPr>
        <w:t>D</w:t>
      </w:r>
      <w:r w:rsidRPr="007B4DE1">
        <w:rPr>
          <w:b/>
          <w:sz w:val="28"/>
          <w:szCs w:val="28"/>
        </w:rPr>
        <w:t>=2</w:t>
      </w:r>
      <w:r w:rsidRPr="007B4DE1">
        <w:rPr>
          <w:sz w:val="28"/>
          <w:szCs w:val="28"/>
        </w:rPr>
        <w:t xml:space="preserve">). Необходимое условие идентификации </w:t>
      </w:r>
      <w:r w:rsidRPr="007B4DE1">
        <w:rPr>
          <w:b/>
          <w:sz w:val="28"/>
          <w:szCs w:val="28"/>
          <w:lang w:val="en-US"/>
        </w:rPr>
        <w:t>D</w:t>
      </w:r>
      <w:r w:rsidRPr="007B4DE1">
        <w:rPr>
          <w:b/>
          <w:sz w:val="28"/>
          <w:szCs w:val="28"/>
        </w:rPr>
        <w:t>+1=</w:t>
      </w:r>
      <w:r w:rsidRPr="007B4DE1">
        <w:rPr>
          <w:b/>
          <w:sz w:val="28"/>
          <w:szCs w:val="28"/>
          <w:lang w:val="en-US"/>
        </w:rPr>
        <w:t>H</w:t>
      </w:r>
      <w:r w:rsidRPr="007B4DE1">
        <w:rPr>
          <w:i/>
          <w:sz w:val="28"/>
          <w:szCs w:val="28"/>
        </w:rPr>
        <w:t xml:space="preserve"> </w:t>
      </w:r>
      <w:r w:rsidRPr="007B4DE1">
        <w:rPr>
          <w:sz w:val="28"/>
          <w:szCs w:val="28"/>
        </w:rPr>
        <w:t xml:space="preserve">выполнено. </w:t>
      </w:r>
    </w:p>
    <w:p w:rsidR="007B4DE1" w:rsidRPr="007B4DE1" w:rsidRDefault="007B4DE1" w:rsidP="007B4DE1">
      <w:pPr>
        <w:pStyle w:val="1"/>
        <w:spacing w:before="0" w:after="0"/>
        <w:ind w:firstLine="720"/>
        <w:jc w:val="both"/>
        <w:rPr>
          <w:sz w:val="28"/>
          <w:szCs w:val="28"/>
        </w:rPr>
      </w:pPr>
      <w:r w:rsidRPr="007B4DE1">
        <w:rPr>
          <w:sz w:val="28"/>
          <w:szCs w:val="28"/>
        </w:rPr>
        <w:t xml:space="preserve">Для проверки на достаточное условие составим матрицу из коэффициентов при переменных </w:t>
      </w:r>
      <w:r w:rsidRPr="007B4DE1">
        <w:rPr>
          <w:i/>
          <w:sz w:val="28"/>
          <w:szCs w:val="28"/>
          <w:lang w:val="en-US"/>
        </w:rPr>
        <w:t>x</w:t>
      </w:r>
      <w:r w:rsidRPr="007B4DE1">
        <w:rPr>
          <w:i/>
          <w:sz w:val="28"/>
          <w:szCs w:val="28"/>
          <w:vertAlign w:val="subscript"/>
        </w:rPr>
        <w:t>3</w:t>
      </w:r>
      <w:r w:rsidRPr="007B4DE1">
        <w:rPr>
          <w:i/>
          <w:sz w:val="28"/>
          <w:szCs w:val="28"/>
        </w:rPr>
        <w:t xml:space="preserve"> </w:t>
      </w:r>
      <w:r w:rsidRPr="007B4DE1">
        <w:rPr>
          <w:sz w:val="28"/>
          <w:szCs w:val="28"/>
        </w:rPr>
        <w:t xml:space="preserve">и </w:t>
      </w:r>
      <w:r w:rsidRPr="007B4DE1">
        <w:rPr>
          <w:i/>
          <w:sz w:val="28"/>
          <w:szCs w:val="28"/>
          <w:lang w:val="en-US"/>
        </w:rPr>
        <w:t>x</w:t>
      </w:r>
      <w:r w:rsidRPr="007B4DE1">
        <w:rPr>
          <w:i/>
          <w:sz w:val="28"/>
          <w:szCs w:val="28"/>
          <w:vertAlign w:val="subscript"/>
        </w:rPr>
        <w:t>4</w:t>
      </w:r>
      <w:r w:rsidRPr="007B4DE1">
        <w:rPr>
          <w:sz w:val="28"/>
          <w:szCs w:val="28"/>
        </w:rPr>
        <w:t xml:space="preserve"> </w:t>
      </w:r>
      <w:r>
        <w:rPr>
          <w:sz w:val="28"/>
          <w:szCs w:val="28"/>
        </w:rPr>
        <w:t xml:space="preserve">. </w:t>
      </w:r>
      <w:r w:rsidRPr="007B4DE1">
        <w:rPr>
          <w:sz w:val="28"/>
          <w:szCs w:val="28"/>
        </w:rPr>
        <w:t xml:space="preserve">В первом столбце таблицы показано, что коэффициенты при экзогенных переменных </w:t>
      </w:r>
      <w:r w:rsidRPr="007B4DE1">
        <w:rPr>
          <w:i/>
          <w:sz w:val="28"/>
          <w:szCs w:val="28"/>
          <w:lang w:val="en-US"/>
        </w:rPr>
        <w:t>x</w:t>
      </w:r>
      <w:r w:rsidRPr="007B4DE1">
        <w:rPr>
          <w:i/>
          <w:sz w:val="28"/>
          <w:szCs w:val="28"/>
          <w:vertAlign w:val="subscript"/>
        </w:rPr>
        <w:t>3</w:t>
      </w:r>
      <w:r w:rsidRPr="007B4DE1">
        <w:rPr>
          <w:i/>
          <w:sz w:val="28"/>
          <w:szCs w:val="28"/>
        </w:rPr>
        <w:t xml:space="preserve"> </w:t>
      </w:r>
      <w:r w:rsidRPr="007B4DE1">
        <w:rPr>
          <w:sz w:val="28"/>
          <w:szCs w:val="28"/>
        </w:rPr>
        <w:t xml:space="preserve">и </w:t>
      </w:r>
      <w:r w:rsidRPr="007B4DE1">
        <w:rPr>
          <w:i/>
          <w:sz w:val="28"/>
          <w:szCs w:val="28"/>
          <w:lang w:val="en-US"/>
        </w:rPr>
        <w:t>x</w:t>
      </w:r>
      <w:r w:rsidRPr="007B4DE1">
        <w:rPr>
          <w:i/>
          <w:sz w:val="28"/>
          <w:szCs w:val="28"/>
          <w:vertAlign w:val="subscript"/>
        </w:rPr>
        <w:t xml:space="preserve">4 </w:t>
      </w:r>
      <w:r w:rsidRPr="007B4DE1">
        <w:rPr>
          <w:sz w:val="28"/>
          <w:szCs w:val="28"/>
        </w:rPr>
        <w:t xml:space="preserve">взяты из уравнений 2 и 3 системы. Во втором уравнении эти переменные присутствуют и коэффициенты при них равны </w:t>
      </w:r>
      <w:r w:rsidRPr="007B4DE1">
        <w:rPr>
          <w:i/>
          <w:sz w:val="28"/>
          <w:szCs w:val="28"/>
          <w:lang w:val="en-US"/>
        </w:rPr>
        <w:t>a</w:t>
      </w:r>
      <w:r w:rsidRPr="007B4DE1">
        <w:rPr>
          <w:i/>
          <w:sz w:val="28"/>
          <w:szCs w:val="28"/>
          <w:vertAlign w:val="subscript"/>
        </w:rPr>
        <w:t xml:space="preserve">23 </w:t>
      </w:r>
      <w:r w:rsidRPr="007B4DE1">
        <w:rPr>
          <w:sz w:val="28"/>
          <w:szCs w:val="28"/>
        </w:rPr>
        <w:t xml:space="preserve"> и </w:t>
      </w:r>
      <w:r w:rsidRPr="007B4DE1">
        <w:rPr>
          <w:i/>
          <w:sz w:val="28"/>
          <w:szCs w:val="28"/>
          <w:lang w:val="en-US"/>
        </w:rPr>
        <w:t>a</w:t>
      </w:r>
      <w:r w:rsidRPr="007B4DE1">
        <w:rPr>
          <w:i/>
          <w:sz w:val="28"/>
          <w:szCs w:val="28"/>
          <w:vertAlign w:val="subscript"/>
        </w:rPr>
        <w:t>24</w:t>
      </w:r>
      <w:r w:rsidRPr="007B4DE1">
        <w:rPr>
          <w:sz w:val="28"/>
          <w:szCs w:val="28"/>
        </w:rPr>
        <w:t xml:space="preserve"> соответственно. В третьем уравнении  эти переменные отсутствуют, т.е.  коэффициенты при них равны нулю. Так как вторая строка матрицы состоит из нулей, определитель матрицы равен нулю. Значит, достаточное условие не выполнено, и первое уравнение нельзя считать идентифицируемым.</w:t>
      </w:r>
    </w:p>
    <w:p w:rsidR="007B4DE1" w:rsidRPr="007B4DE1" w:rsidRDefault="007B4DE1" w:rsidP="007B4DE1">
      <w:pPr>
        <w:pStyle w:val="1"/>
        <w:spacing w:before="0" w:after="0"/>
        <w:ind w:firstLine="720"/>
        <w:jc w:val="both"/>
        <w:rPr>
          <w:sz w:val="28"/>
          <w:szCs w:val="28"/>
        </w:rPr>
      </w:pPr>
    </w:p>
    <w:p w:rsidR="007B4DE1" w:rsidRPr="007B4DE1" w:rsidRDefault="007B4DE1" w:rsidP="007B4DE1">
      <w:pPr>
        <w:pStyle w:val="1"/>
        <w:spacing w:before="0" w:after="0"/>
        <w:jc w:val="both"/>
        <w:rPr>
          <w:sz w:val="28"/>
          <w:szCs w:val="28"/>
        </w:rPr>
      </w:pPr>
      <w:r>
        <w:rPr>
          <w:sz w:val="28"/>
          <w:szCs w:val="28"/>
        </w:rPr>
        <w:t xml:space="preserve">Таблица </w:t>
      </w:r>
      <w:r w:rsidRPr="007B4DE1">
        <w:rPr>
          <w:sz w:val="28"/>
          <w:szCs w:val="28"/>
        </w:rPr>
        <w:t xml:space="preserve">1 </w:t>
      </w:r>
    </w:p>
    <w:p w:rsidR="007B4DE1" w:rsidRPr="007B4DE1" w:rsidRDefault="007B4DE1" w:rsidP="007B4DE1">
      <w:pPr>
        <w:pStyle w:val="1"/>
        <w:spacing w:before="0" w:after="0"/>
        <w:jc w:val="both"/>
        <w:rPr>
          <w:sz w:val="28"/>
          <w:szCs w:val="28"/>
        </w:rPr>
      </w:pPr>
    </w:p>
    <w:p w:rsidR="007B4DE1" w:rsidRPr="007B4DE1" w:rsidRDefault="007B4DE1" w:rsidP="007B4DE1">
      <w:pPr>
        <w:pStyle w:val="1"/>
        <w:spacing w:before="0" w:after="0"/>
        <w:jc w:val="both"/>
        <w:rPr>
          <w:sz w:val="28"/>
          <w:szCs w:val="28"/>
        </w:rPr>
      </w:pPr>
      <w:r w:rsidRPr="007B4DE1">
        <w:rPr>
          <w:sz w:val="28"/>
          <w:szCs w:val="28"/>
        </w:rPr>
        <w:t xml:space="preserve">Матрица, составленная из коэффициентов при  переменных </w:t>
      </w:r>
      <w:r w:rsidRPr="007B4DE1">
        <w:rPr>
          <w:i/>
          <w:sz w:val="28"/>
          <w:szCs w:val="28"/>
          <w:lang w:val="en-US"/>
        </w:rPr>
        <w:t>x</w:t>
      </w:r>
      <w:r w:rsidRPr="007B4DE1">
        <w:rPr>
          <w:i/>
          <w:sz w:val="28"/>
          <w:szCs w:val="28"/>
          <w:vertAlign w:val="subscript"/>
        </w:rPr>
        <w:t>3</w:t>
      </w:r>
      <w:r w:rsidRPr="007B4DE1">
        <w:rPr>
          <w:i/>
          <w:sz w:val="28"/>
          <w:szCs w:val="28"/>
        </w:rPr>
        <w:t xml:space="preserve"> </w:t>
      </w:r>
      <w:r w:rsidRPr="007B4DE1">
        <w:rPr>
          <w:sz w:val="28"/>
          <w:szCs w:val="28"/>
        </w:rPr>
        <w:t xml:space="preserve">и </w:t>
      </w:r>
      <w:r w:rsidRPr="007B4DE1">
        <w:rPr>
          <w:i/>
          <w:sz w:val="28"/>
          <w:szCs w:val="28"/>
          <w:lang w:val="en-US"/>
        </w:rPr>
        <w:t>x</w:t>
      </w:r>
      <w:r w:rsidRPr="007B4DE1">
        <w:rPr>
          <w:i/>
          <w:sz w:val="28"/>
          <w:szCs w:val="28"/>
          <w:vertAlign w:val="subscript"/>
        </w:rPr>
        <w:t>4</w:t>
      </w:r>
      <w:r w:rsidRPr="007B4DE1">
        <w:rPr>
          <w:sz w:val="28"/>
          <w:szCs w:val="28"/>
        </w:rPr>
        <w:t>.</w:t>
      </w:r>
    </w:p>
    <w:p w:rsidR="007B4DE1" w:rsidRPr="007B4DE1" w:rsidRDefault="007B4DE1" w:rsidP="007B4DE1">
      <w:pPr>
        <w:pStyle w:val="1"/>
        <w:spacing w:before="0" w:after="0"/>
        <w:jc w:val="both"/>
        <w:rPr>
          <w:sz w:val="28"/>
          <w:szCs w:val="2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2805"/>
        <w:gridCol w:w="3330"/>
      </w:tblGrid>
      <w:tr w:rsidR="007B4DE1" w:rsidRPr="007B4DE1" w:rsidTr="00D6576C">
        <w:trPr>
          <w:cantSplit/>
          <w:trHeight w:val="480"/>
        </w:trPr>
        <w:tc>
          <w:tcPr>
            <w:tcW w:w="2706" w:type="dxa"/>
            <w:vMerge w:val="restart"/>
          </w:tcPr>
          <w:p w:rsidR="007B4DE1" w:rsidRPr="007B4DE1" w:rsidRDefault="007B4DE1" w:rsidP="007B4DE1">
            <w:pPr>
              <w:pStyle w:val="1"/>
              <w:jc w:val="both"/>
              <w:rPr>
                <w:sz w:val="28"/>
                <w:szCs w:val="28"/>
              </w:rPr>
            </w:pPr>
            <w:r w:rsidRPr="007B4DE1">
              <w:rPr>
                <w:sz w:val="28"/>
                <w:szCs w:val="28"/>
              </w:rPr>
              <w:t>Уравнения, из которых взяты коэффициенты при переменных</w:t>
            </w:r>
          </w:p>
        </w:tc>
        <w:tc>
          <w:tcPr>
            <w:tcW w:w="6135" w:type="dxa"/>
            <w:gridSpan w:val="2"/>
          </w:tcPr>
          <w:p w:rsidR="007B4DE1" w:rsidRPr="007B4DE1" w:rsidRDefault="007B4DE1" w:rsidP="007B4DE1">
            <w:pPr>
              <w:pStyle w:val="1"/>
              <w:ind w:left="317"/>
              <w:jc w:val="both"/>
              <w:rPr>
                <w:sz w:val="28"/>
                <w:szCs w:val="28"/>
              </w:rPr>
            </w:pPr>
            <w:r w:rsidRPr="007B4DE1">
              <w:rPr>
                <w:sz w:val="28"/>
                <w:szCs w:val="28"/>
              </w:rPr>
              <w:t>Переменные</w:t>
            </w:r>
          </w:p>
        </w:tc>
      </w:tr>
      <w:tr w:rsidR="007B4DE1" w:rsidRPr="007B4DE1" w:rsidTr="00D6576C">
        <w:trPr>
          <w:cantSplit/>
          <w:trHeight w:val="420"/>
        </w:trPr>
        <w:tc>
          <w:tcPr>
            <w:tcW w:w="2706" w:type="dxa"/>
            <w:vMerge/>
          </w:tcPr>
          <w:p w:rsidR="007B4DE1" w:rsidRPr="007B4DE1" w:rsidRDefault="007B4DE1" w:rsidP="007B4DE1">
            <w:pPr>
              <w:pStyle w:val="1"/>
              <w:jc w:val="both"/>
              <w:rPr>
                <w:sz w:val="28"/>
                <w:szCs w:val="28"/>
              </w:rPr>
            </w:pPr>
          </w:p>
        </w:tc>
        <w:tc>
          <w:tcPr>
            <w:tcW w:w="2805" w:type="dxa"/>
          </w:tcPr>
          <w:p w:rsidR="007B4DE1" w:rsidRPr="007B4DE1" w:rsidRDefault="007B4DE1" w:rsidP="007B4DE1">
            <w:pPr>
              <w:pStyle w:val="1"/>
              <w:jc w:val="both"/>
              <w:rPr>
                <w:sz w:val="28"/>
                <w:szCs w:val="28"/>
              </w:rPr>
            </w:pPr>
            <w:r w:rsidRPr="007B4DE1">
              <w:rPr>
                <w:i/>
                <w:sz w:val="28"/>
                <w:szCs w:val="28"/>
                <w:lang w:val="en-US"/>
              </w:rPr>
              <w:t>x</w:t>
            </w:r>
            <w:r w:rsidRPr="007B4DE1">
              <w:rPr>
                <w:i/>
                <w:sz w:val="28"/>
                <w:szCs w:val="28"/>
                <w:vertAlign w:val="subscript"/>
              </w:rPr>
              <w:t>3</w:t>
            </w:r>
          </w:p>
        </w:tc>
        <w:tc>
          <w:tcPr>
            <w:tcW w:w="3330" w:type="dxa"/>
          </w:tcPr>
          <w:p w:rsidR="007B4DE1" w:rsidRPr="007B4DE1" w:rsidRDefault="007B4DE1" w:rsidP="007B4DE1">
            <w:pPr>
              <w:pStyle w:val="1"/>
              <w:jc w:val="both"/>
              <w:rPr>
                <w:sz w:val="28"/>
                <w:szCs w:val="28"/>
              </w:rPr>
            </w:pPr>
            <w:r w:rsidRPr="007B4DE1">
              <w:rPr>
                <w:i/>
                <w:sz w:val="28"/>
                <w:szCs w:val="28"/>
                <w:lang w:val="en-US"/>
              </w:rPr>
              <w:t>x</w:t>
            </w:r>
            <w:r w:rsidRPr="007B4DE1">
              <w:rPr>
                <w:i/>
                <w:sz w:val="28"/>
                <w:szCs w:val="28"/>
                <w:vertAlign w:val="subscript"/>
              </w:rPr>
              <w:t>4</w:t>
            </w:r>
          </w:p>
        </w:tc>
      </w:tr>
      <w:tr w:rsidR="007B4DE1" w:rsidRPr="007B4DE1" w:rsidTr="00D6576C">
        <w:trPr>
          <w:trHeight w:val="360"/>
        </w:trPr>
        <w:tc>
          <w:tcPr>
            <w:tcW w:w="2706" w:type="dxa"/>
          </w:tcPr>
          <w:p w:rsidR="007B4DE1" w:rsidRPr="007B4DE1" w:rsidRDefault="007B4DE1" w:rsidP="007B4DE1">
            <w:pPr>
              <w:pStyle w:val="1"/>
              <w:jc w:val="both"/>
              <w:rPr>
                <w:sz w:val="28"/>
                <w:szCs w:val="28"/>
              </w:rPr>
            </w:pPr>
            <w:r w:rsidRPr="007B4DE1">
              <w:rPr>
                <w:sz w:val="28"/>
                <w:szCs w:val="28"/>
              </w:rPr>
              <w:t>2</w:t>
            </w:r>
          </w:p>
        </w:tc>
        <w:tc>
          <w:tcPr>
            <w:tcW w:w="2805" w:type="dxa"/>
          </w:tcPr>
          <w:p w:rsidR="007B4DE1" w:rsidRPr="007B4DE1" w:rsidRDefault="007B4DE1" w:rsidP="007B4DE1">
            <w:pPr>
              <w:pStyle w:val="1"/>
              <w:jc w:val="both"/>
              <w:rPr>
                <w:i/>
                <w:sz w:val="28"/>
                <w:szCs w:val="28"/>
              </w:rPr>
            </w:pPr>
            <w:r w:rsidRPr="007B4DE1">
              <w:rPr>
                <w:i/>
                <w:sz w:val="28"/>
                <w:szCs w:val="28"/>
                <w:lang w:val="en-US"/>
              </w:rPr>
              <w:t>a</w:t>
            </w:r>
            <w:r w:rsidRPr="007B4DE1">
              <w:rPr>
                <w:i/>
                <w:sz w:val="28"/>
                <w:szCs w:val="28"/>
                <w:vertAlign w:val="subscript"/>
              </w:rPr>
              <w:t>23</w:t>
            </w:r>
          </w:p>
        </w:tc>
        <w:tc>
          <w:tcPr>
            <w:tcW w:w="3330" w:type="dxa"/>
          </w:tcPr>
          <w:p w:rsidR="007B4DE1" w:rsidRPr="007B4DE1" w:rsidRDefault="007B4DE1" w:rsidP="007B4DE1">
            <w:pPr>
              <w:pStyle w:val="1"/>
              <w:jc w:val="both"/>
              <w:rPr>
                <w:i/>
                <w:sz w:val="28"/>
                <w:szCs w:val="28"/>
              </w:rPr>
            </w:pPr>
            <w:r w:rsidRPr="007B4DE1">
              <w:rPr>
                <w:i/>
                <w:sz w:val="28"/>
                <w:szCs w:val="28"/>
                <w:lang w:val="en-US"/>
              </w:rPr>
              <w:t>a</w:t>
            </w:r>
            <w:r w:rsidRPr="007B4DE1">
              <w:rPr>
                <w:i/>
                <w:sz w:val="28"/>
                <w:szCs w:val="28"/>
                <w:vertAlign w:val="subscript"/>
              </w:rPr>
              <w:t>24</w:t>
            </w:r>
          </w:p>
        </w:tc>
      </w:tr>
      <w:tr w:rsidR="007B4DE1" w:rsidRPr="007B4DE1" w:rsidTr="00D6576C">
        <w:trPr>
          <w:trHeight w:val="450"/>
        </w:trPr>
        <w:tc>
          <w:tcPr>
            <w:tcW w:w="2706" w:type="dxa"/>
          </w:tcPr>
          <w:p w:rsidR="007B4DE1" w:rsidRPr="007B4DE1" w:rsidRDefault="007B4DE1" w:rsidP="007B4DE1">
            <w:pPr>
              <w:pStyle w:val="1"/>
              <w:jc w:val="both"/>
              <w:rPr>
                <w:sz w:val="28"/>
                <w:szCs w:val="28"/>
              </w:rPr>
            </w:pPr>
            <w:r w:rsidRPr="007B4DE1">
              <w:rPr>
                <w:sz w:val="28"/>
                <w:szCs w:val="28"/>
              </w:rPr>
              <w:t>3</w:t>
            </w:r>
          </w:p>
        </w:tc>
        <w:tc>
          <w:tcPr>
            <w:tcW w:w="2805" w:type="dxa"/>
          </w:tcPr>
          <w:p w:rsidR="007B4DE1" w:rsidRPr="007B4DE1" w:rsidRDefault="007B4DE1" w:rsidP="007B4DE1">
            <w:pPr>
              <w:pStyle w:val="1"/>
              <w:jc w:val="both"/>
              <w:rPr>
                <w:i/>
                <w:sz w:val="28"/>
                <w:szCs w:val="28"/>
              </w:rPr>
            </w:pPr>
            <w:r w:rsidRPr="007B4DE1">
              <w:rPr>
                <w:i/>
                <w:sz w:val="28"/>
                <w:szCs w:val="28"/>
              </w:rPr>
              <w:t>0</w:t>
            </w:r>
          </w:p>
        </w:tc>
        <w:tc>
          <w:tcPr>
            <w:tcW w:w="3330" w:type="dxa"/>
          </w:tcPr>
          <w:p w:rsidR="007B4DE1" w:rsidRPr="007B4DE1" w:rsidRDefault="007B4DE1" w:rsidP="007B4DE1">
            <w:pPr>
              <w:pStyle w:val="1"/>
              <w:jc w:val="both"/>
              <w:rPr>
                <w:i/>
                <w:sz w:val="28"/>
                <w:szCs w:val="28"/>
              </w:rPr>
            </w:pPr>
            <w:r w:rsidRPr="007B4DE1">
              <w:rPr>
                <w:i/>
                <w:sz w:val="28"/>
                <w:szCs w:val="28"/>
              </w:rPr>
              <w:t>0</w:t>
            </w:r>
          </w:p>
        </w:tc>
      </w:tr>
    </w:tbl>
    <w:p w:rsidR="007B4DE1" w:rsidRPr="007B4DE1" w:rsidRDefault="007B4DE1" w:rsidP="007B4DE1">
      <w:pPr>
        <w:pStyle w:val="1"/>
        <w:spacing w:before="0" w:after="0"/>
        <w:jc w:val="both"/>
        <w:rPr>
          <w:sz w:val="28"/>
          <w:szCs w:val="28"/>
        </w:rPr>
      </w:pPr>
    </w:p>
    <w:p w:rsidR="007B4DE1" w:rsidRPr="007B4DE1" w:rsidRDefault="007B4DE1" w:rsidP="007B4DE1">
      <w:pPr>
        <w:pStyle w:val="1"/>
        <w:spacing w:before="0" w:after="0"/>
        <w:jc w:val="both"/>
        <w:rPr>
          <w:sz w:val="28"/>
          <w:szCs w:val="28"/>
        </w:rPr>
      </w:pPr>
      <w:r w:rsidRPr="007B4DE1">
        <w:rPr>
          <w:b/>
          <w:noProof/>
          <w:sz w:val="28"/>
          <w:szCs w:val="28"/>
        </w:rPr>
        <w:t>Во втором уравнении</w:t>
      </w:r>
      <w:r w:rsidRPr="007B4DE1">
        <w:rPr>
          <w:noProof/>
          <w:sz w:val="28"/>
          <w:szCs w:val="28"/>
        </w:rPr>
        <w:t xml:space="preserve"> две эндогенные переменные:</w:t>
      </w:r>
      <w:r w:rsidRPr="007B4DE1">
        <w:rPr>
          <w:sz w:val="28"/>
          <w:szCs w:val="28"/>
        </w:rPr>
        <w:t xml:space="preserve"> </w:t>
      </w:r>
      <w:r w:rsidRPr="007B4DE1">
        <w:rPr>
          <w:i/>
          <w:sz w:val="28"/>
          <w:szCs w:val="28"/>
          <w:lang w:val="en-US"/>
        </w:rPr>
        <w:t>y</w:t>
      </w:r>
      <w:r w:rsidRPr="007B4DE1">
        <w:rPr>
          <w:i/>
          <w:sz w:val="28"/>
          <w:szCs w:val="28"/>
          <w:vertAlign w:val="subscript"/>
        </w:rPr>
        <w:t>1</w:t>
      </w:r>
      <w:r w:rsidRPr="007B4DE1">
        <w:rPr>
          <w:noProof/>
          <w:sz w:val="28"/>
          <w:szCs w:val="28"/>
        </w:rPr>
        <w:t xml:space="preserve"> и </w:t>
      </w:r>
      <w:r w:rsidRPr="007B4DE1">
        <w:rPr>
          <w:i/>
          <w:sz w:val="28"/>
          <w:szCs w:val="28"/>
          <w:lang w:val="en-US"/>
        </w:rPr>
        <w:t>y</w:t>
      </w:r>
      <w:r w:rsidRPr="007B4DE1">
        <w:rPr>
          <w:i/>
          <w:sz w:val="28"/>
          <w:szCs w:val="28"/>
          <w:vertAlign w:val="subscript"/>
        </w:rPr>
        <w:t>2</w:t>
      </w:r>
      <w:r w:rsidRPr="007B4DE1">
        <w:rPr>
          <w:i/>
          <w:noProof/>
          <w:sz w:val="28"/>
          <w:szCs w:val="28"/>
        </w:rPr>
        <w:t xml:space="preserve"> </w:t>
      </w:r>
      <w:r w:rsidRPr="007B4DE1">
        <w:rPr>
          <w:noProof/>
          <w:sz w:val="28"/>
          <w:szCs w:val="28"/>
        </w:rPr>
        <w:t xml:space="preserve"> (</w:t>
      </w:r>
      <w:r w:rsidRPr="007B4DE1">
        <w:rPr>
          <w:b/>
          <w:sz w:val="28"/>
          <w:szCs w:val="28"/>
          <w:lang w:val="en-US"/>
        </w:rPr>
        <w:t>H</w:t>
      </w:r>
      <w:r w:rsidRPr="007B4DE1">
        <w:rPr>
          <w:b/>
          <w:sz w:val="28"/>
          <w:szCs w:val="28"/>
        </w:rPr>
        <w:t>=2</w:t>
      </w:r>
      <w:r w:rsidRPr="007B4DE1">
        <w:rPr>
          <w:sz w:val="28"/>
          <w:szCs w:val="28"/>
        </w:rPr>
        <w:t xml:space="preserve">). В нем отсутствует экзогенная переменная </w:t>
      </w:r>
      <w:r w:rsidRPr="007B4DE1">
        <w:rPr>
          <w:i/>
          <w:sz w:val="28"/>
          <w:szCs w:val="28"/>
          <w:lang w:val="en-US"/>
        </w:rPr>
        <w:t>x</w:t>
      </w:r>
      <w:r w:rsidRPr="007B4DE1">
        <w:rPr>
          <w:i/>
          <w:sz w:val="28"/>
          <w:szCs w:val="28"/>
          <w:vertAlign w:val="subscript"/>
        </w:rPr>
        <w:t>1</w:t>
      </w:r>
      <w:r w:rsidRPr="007B4DE1">
        <w:rPr>
          <w:i/>
          <w:sz w:val="28"/>
          <w:szCs w:val="28"/>
        </w:rPr>
        <w:t xml:space="preserve"> </w:t>
      </w:r>
      <w:r w:rsidRPr="007B4DE1">
        <w:rPr>
          <w:sz w:val="28"/>
          <w:szCs w:val="28"/>
          <w:vertAlign w:val="subscript"/>
        </w:rPr>
        <w:t xml:space="preserve"> </w:t>
      </w:r>
      <w:r w:rsidRPr="007B4DE1">
        <w:rPr>
          <w:sz w:val="28"/>
          <w:szCs w:val="28"/>
        </w:rPr>
        <w:t>(</w:t>
      </w:r>
      <w:r w:rsidRPr="007B4DE1">
        <w:rPr>
          <w:b/>
          <w:sz w:val="28"/>
          <w:szCs w:val="28"/>
          <w:lang w:val="en-US"/>
        </w:rPr>
        <w:t>D</w:t>
      </w:r>
      <w:r w:rsidRPr="007B4DE1">
        <w:rPr>
          <w:b/>
          <w:sz w:val="28"/>
          <w:szCs w:val="28"/>
        </w:rPr>
        <w:t>=1</w:t>
      </w:r>
      <w:r w:rsidRPr="007B4DE1">
        <w:rPr>
          <w:sz w:val="28"/>
          <w:szCs w:val="28"/>
        </w:rPr>
        <w:t xml:space="preserve">). Необходимое условие идентификации </w:t>
      </w:r>
      <w:r w:rsidRPr="007B4DE1">
        <w:rPr>
          <w:b/>
          <w:sz w:val="28"/>
          <w:szCs w:val="28"/>
          <w:lang w:val="en-US"/>
        </w:rPr>
        <w:t>D</w:t>
      </w:r>
      <w:r w:rsidRPr="007B4DE1">
        <w:rPr>
          <w:b/>
          <w:sz w:val="28"/>
          <w:szCs w:val="28"/>
        </w:rPr>
        <w:t>+1=</w:t>
      </w:r>
      <w:r w:rsidRPr="007B4DE1">
        <w:rPr>
          <w:b/>
          <w:sz w:val="28"/>
          <w:szCs w:val="28"/>
          <w:lang w:val="en-US"/>
        </w:rPr>
        <w:t>H</w:t>
      </w:r>
      <w:r w:rsidRPr="007B4DE1">
        <w:rPr>
          <w:i/>
          <w:sz w:val="28"/>
          <w:szCs w:val="28"/>
        </w:rPr>
        <w:t xml:space="preserve"> </w:t>
      </w:r>
      <w:r w:rsidRPr="007B4DE1">
        <w:rPr>
          <w:sz w:val="28"/>
          <w:szCs w:val="28"/>
        </w:rPr>
        <w:t xml:space="preserve">выполнено. </w:t>
      </w:r>
    </w:p>
    <w:p w:rsidR="007B4DE1" w:rsidRPr="007B4DE1" w:rsidRDefault="007B4DE1" w:rsidP="007B4DE1">
      <w:pPr>
        <w:pStyle w:val="1"/>
        <w:spacing w:before="0" w:after="0"/>
        <w:jc w:val="both"/>
        <w:rPr>
          <w:sz w:val="28"/>
          <w:szCs w:val="28"/>
        </w:rPr>
      </w:pPr>
      <w:r w:rsidRPr="007B4DE1">
        <w:rPr>
          <w:sz w:val="28"/>
          <w:szCs w:val="28"/>
        </w:rPr>
        <w:t xml:space="preserve">Для проверки на достаточное условие составим матрицу из коэффициентов при переменных </w:t>
      </w:r>
      <w:r w:rsidRPr="007B4DE1">
        <w:rPr>
          <w:i/>
          <w:sz w:val="28"/>
          <w:szCs w:val="28"/>
          <w:lang w:val="en-US"/>
        </w:rPr>
        <w:t>y</w:t>
      </w:r>
      <w:r w:rsidRPr="007B4DE1">
        <w:rPr>
          <w:i/>
          <w:sz w:val="28"/>
          <w:szCs w:val="28"/>
          <w:vertAlign w:val="subscript"/>
        </w:rPr>
        <w:t>3</w:t>
      </w:r>
      <w:r w:rsidRPr="007B4DE1">
        <w:rPr>
          <w:i/>
          <w:sz w:val="28"/>
          <w:szCs w:val="28"/>
        </w:rPr>
        <w:t xml:space="preserve"> </w:t>
      </w:r>
      <w:r w:rsidRPr="007B4DE1">
        <w:rPr>
          <w:sz w:val="28"/>
          <w:szCs w:val="28"/>
        </w:rPr>
        <w:t xml:space="preserve">и </w:t>
      </w:r>
      <w:r w:rsidRPr="007B4DE1">
        <w:rPr>
          <w:i/>
          <w:sz w:val="28"/>
          <w:szCs w:val="28"/>
          <w:lang w:val="en-US"/>
        </w:rPr>
        <w:t>x</w:t>
      </w:r>
      <w:r w:rsidRPr="007B4DE1">
        <w:rPr>
          <w:i/>
          <w:sz w:val="28"/>
          <w:szCs w:val="28"/>
          <w:vertAlign w:val="subscript"/>
        </w:rPr>
        <w:t>1</w:t>
      </w:r>
      <w:r w:rsidRPr="007B4DE1">
        <w:rPr>
          <w:sz w:val="28"/>
          <w:szCs w:val="28"/>
        </w:rPr>
        <w:t xml:space="preserve"> , которые отсутствуют во втором уравнении </w:t>
      </w:r>
    </w:p>
    <w:p w:rsidR="007B4DE1" w:rsidRPr="007B4DE1" w:rsidRDefault="007B4DE1" w:rsidP="007B4DE1">
      <w:pPr>
        <w:pStyle w:val="1"/>
        <w:spacing w:before="0" w:after="0"/>
        <w:jc w:val="both"/>
        <w:rPr>
          <w:sz w:val="28"/>
          <w:szCs w:val="28"/>
        </w:rPr>
      </w:pPr>
    </w:p>
    <w:p w:rsidR="007B4DE1" w:rsidRPr="007B4DE1" w:rsidRDefault="007B4DE1" w:rsidP="007B4DE1">
      <w:pPr>
        <w:pStyle w:val="1"/>
        <w:spacing w:before="0" w:after="0"/>
        <w:jc w:val="both"/>
        <w:rPr>
          <w:sz w:val="28"/>
          <w:szCs w:val="28"/>
        </w:rPr>
      </w:pPr>
    </w:p>
    <w:p w:rsidR="007B4DE1" w:rsidRPr="007B4DE1" w:rsidRDefault="007B4DE1" w:rsidP="007B4DE1">
      <w:pPr>
        <w:pStyle w:val="1"/>
        <w:spacing w:before="0" w:after="0"/>
        <w:jc w:val="both"/>
        <w:rPr>
          <w:sz w:val="28"/>
          <w:szCs w:val="28"/>
        </w:rPr>
      </w:pPr>
    </w:p>
    <w:p w:rsidR="007B4DE1" w:rsidRPr="007B4DE1" w:rsidRDefault="007B4DE1" w:rsidP="007B4DE1">
      <w:pPr>
        <w:pStyle w:val="1"/>
        <w:spacing w:before="0" w:after="0"/>
        <w:jc w:val="both"/>
        <w:rPr>
          <w:sz w:val="28"/>
          <w:szCs w:val="28"/>
        </w:rPr>
      </w:pPr>
      <w:r w:rsidRPr="007B4DE1">
        <w:rPr>
          <w:sz w:val="28"/>
          <w:szCs w:val="28"/>
        </w:rPr>
        <w:t xml:space="preserve">Таблица 2 </w:t>
      </w:r>
    </w:p>
    <w:p w:rsidR="007B4DE1" w:rsidRPr="007B4DE1" w:rsidRDefault="007B4DE1" w:rsidP="007B4DE1">
      <w:pPr>
        <w:pStyle w:val="1"/>
        <w:spacing w:before="0" w:after="0"/>
        <w:jc w:val="both"/>
        <w:rPr>
          <w:sz w:val="28"/>
          <w:szCs w:val="28"/>
        </w:rPr>
      </w:pPr>
    </w:p>
    <w:p w:rsidR="007B4DE1" w:rsidRPr="007B4DE1" w:rsidRDefault="007B4DE1" w:rsidP="007B4DE1">
      <w:pPr>
        <w:pStyle w:val="1"/>
        <w:spacing w:before="0" w:after="0"/>
        <w:jc w:val="both"/>
        <w:rPr>
          <w:sz w:val="28"/>
          <w:szCs w:val="28"/>
        </w:rPr>
      </w:pPr>
      <w:r w:rsidRPr="007B4DE1">
        <w:rPr>
          <w:sz w:val="28"/>
          <w:szCs w:val="28"/>
        </w:rPr>
        <w:t xml:space="preserve">Матрица, составленная из коэффициентов при  переменных </w:t>
      </w:r>
      <w:r w:rsidRPr="007B4DE1">
        <w:rPr>
          <w:i/>
          <w:sz w:val="28"/>
          <w:szCs w:val="28"/>
          <w:lang w:val="en-US"/>
        </w:rPr>
        <w:t>y</w:t>
      </w:r>
      <w:r w:rsidRPr="007B4DE1">
        <w:rPr>
          <w:i/>
          <w:sz w:val="28"/>
          <w:szCs w:val="28"/>
          <w:vertAlign w:val="subscript"/>
        </w:rPr>
        <w:t>3</w:t>
      </w:r>
      <w:r w:rsidRPr="007B4DE1">
        <w:rPr>
          <w:i/>
          <w:sz w:val="28"/>
          <w:szCs w:val="28"/>
        </w:rPr>
        <w:t xml:space="preserve"> </w:t>
      </w:r>
      <w:r w:rsidRPr="007B4DE1">
        <w:rPr>
          <w:sz w:val="28"/>
          <w:szCs w:val="28"/>
        </w:rPr>
        <w:t xml:space="preserve">и </w:t>
      </w:r>
      <w:r w:rsidRPr="007B4DE1">
        <w:rPr>
          <w:i/>
          <w:sz w:val="28"/>
          <w:szCs w:val="28"/>
          <w:lang w:val="en-US"/>
        </w:rPr>
        <w:t>x</w:t>
      </w:r>
      <w:r w:rsidRPr="007B4DE1">
        <w:rPr>
          <w:i/>
          <w:sz w:val="28"/>
          <w:szCs w:val="28"/>
          <w:vertAlign w:val="subscript"/>
        </w:rPr>
        <w:t>1</w:t>
      </w:r>
      <w:r w:rsidRPr="007B4DE1">
        <w:rPr>
          <w:sz w:val="28"/>
          <w:szCs w:val="2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2805"/>
        <w:gridCol w:w="3330"/>
      </w:tblGrid>
      <w:tr w:rsidR="007B4DE1" w:rsidRPr="007B4DE1" w:rsidTr="00D6576C">
        <w:trPr>
          <w:cantSplit/>
          <w:trHeight w:val="480"/>
        </w:trPr>
        <w:tc>
          <w:tcPr>
            <w:tcW w:w="2445" w:type="dxa"/>
            <w:vMerge w:val="restart"/>
          </w:tcPr>
          <w:p w:rsidR="007B4DE1" w:rsidRPr="007B4DE1" w:rsidRDefault="007B4DE1" w:rsidP="007B4DE1">
            <w:pPr>
              <w:pStyle w:val="1"/>
              <w:spacing w:before="0" w:after="0"/>
              <w:jc w:val="both"/>
              <w:rPr>
                <w:sz w:val="28"/>
                <w:szCs w:val="28"/>
              </w:rPr>
            </w:pPr>
            <w:r w:rsidRPr="007B4DE1">
              <w:rPr>
                <w:sz w:val="28"/>
                <w:szCs w:val="28"/>
              </w:rPr>
              <w:t>Уравнения, из которых взяты коэффициенты при переменных</w:t>
            </w:r>
          </w:p>
        </w:tc>
        <w:tc>
          <w:tcPr>
            <w:tcW w:w="6135" w:type="dxa"/>
            <w:gridSpan w:val="2"/>
          </w:tcPr>
          <w:p w:rsidR="007B4DE1" w:rsidRPr="007B4DE1" w:rsidRDefault="007B4DE1" w:rsidP="007B4DE1">
            <w:pPr>
              <w:pStyle w:val="1"/>
              <w:spacing w:before="0" w:after="0"/>
              <w:jc w:val="both"/>
              <w:rPr>
                <w:sz w:val="28"/>
                <w:szCs w:val="28"/>
              </w:rPr>
            </w:pPr>
            <w:r w:rsidRPr="007B4DE1">
              <w:rPr>
                <w:sz w:val="28"/>
                <w:szCs w:val="28"/>
              </w:rPr>
              <w:t>Переменные</w:t>
            </w:r>
          </w:p>
        </w:tc>
      </w:tr>
      <w:tr w:rsidR="007B4DE1" w:rsidRPr="007B4DE1" w:rsidTr="00D6576C">
        <w:trPr>
          <w:cantSplit/>
          <w:trHeight w:val="420"/>
        </w:trPr>
        <w:tc>
          <w:tcPr>
            <w:tcW w:w="2445" w:type="dxa"/>
            <w:vMerge/>
          </w:tcPr>
          <w:p w:rsidR="007B4DE1" w:rsidRPr="007B4DE1" w:rsidRDefault="007B4DE1" w:rsidP="007B4DE1">
            <w:pPr>
              <w:pStyle w:val="1"/>
              <w:spacing w:before="0" w:after="0"/>
              <w:jc w:val="both"/>
              <w:rPr>
                <w:sz w:val="28"/>
                <w:szCs w:val="28"/>
              </w:rPr>
            </w:pPr>
          </w:p>
        </w:tc>
        <w:tc>
          <w:tcPr>
            <w:tcW w:w="2805" w:type="dxa"/>
          </w:tcPr>
          <w:p w:rsidR="007B4DE1" w:rsidRPr="007B4DE1" w:rsidRDefault="007B4DE1" w:rsidP="007B4DE1">
            <w:pPr>
              <w:pStyle w:val="1"/>
              <w:spacing w:before="0" w:after="0"/>
              <w:jc w:val="both"/>
              <w:rPr>
                <w:sz w:val="28"/>
                <w:szCs w:val="28"/>
              </w:rPr>
            </w:pPr>
            <w:r w:rsidRPr="007B4DE1">
              <w:rPr>
                <w:i/>
                <w:sz w:val="28"/>
                <w:szCs w:val="28"/>
                <w:lang w:val="en-US"/>
              </w:rPr>
              <w:t>y</w:t>
            </w:r>
            <w:r w:rsidRPr="007B4DE1">
              <w:rPr>
                <w:i/>
                <w:sz w:val="28"/>
                <w:szCs w:val="28"/>
                <w:vertAlign w:val="subscript"/>
              </w:rPr>
              <w:t>3</w:t>
            </w:r>
          </w:p>
        </w:tc>
        <w:tc>
          <w:tcPr>
            <w:tcW w:w="3330" w:type="dxa"/>
          </w:tcPr>
          <w:p w:rsidR="007B4DE1" w:rsidRPr="007B4DE1" w:rsidRDefault="007B4DE1" w:rsidP="007B4DE1">
            <w:pPr>
              <w:pStyle w:val="1"/>
              <w:spacing w:before="0" w:after="0"/>
              <w:jc w:val="both"/>
              <w:rPr>
                <w:sz w:val="28"/>
                <w:szCs w:val="28"/>
              </w:rPr>
            </w:pPr>
            <w:r w:rsidRPr="007B4DE1">
              <w:rPr>
                <w:i/>
                <w:sz w:val="28"/>
                <w:szCs w:val="28"/>
                <w:lang w:val="en-US"/>
              </w:rPr>
              <w:t>x</w:t>
            </w:r>
            <w:r w:rsidRPr="007B4DE1">
              <w:rPr>
                <w:i/>
                <w:sz w:val="28"/>
                <w:szCs w:val="28"/>
                <w:vertAlign w:val="subscript"/>
              </w:rPr>
              <w:t>1</w:t>
            </w:r>
          </w:p>
        </w:tc>
      </w:tr>
      <w:tr w:rsidR="007B4DE1" w:rsidRPr="007B4DE1" w:rsidTr="00D6576C">
        <w:trPr>
          <w:trHeight w:val="360"/>
        </w:trPr>
        <w:tc>
          <w:tcPr>
            <w:tcW w:w="2445" w:type="dxa"/>
          </w:tcPr>
          <w:p w:rsidR="007B4DE1" w:rsidRPr="007B4DE1" w:rsidRDefault="007B4DE1" w:rsidP="007B4DE1">
            <w:pPr>
              <w:pStyle w:val="1"/>
              <w:spacing w:before="0" w:after="0"/>
              <w:jc w:val="both"/>
              <w:rPr>
                <w:sz w:val="28"/>
                <w:szCs w:val="28"/>
                <w:lang w:val="en-US"/>
              </w:rPr>
            </w:pPr>
            <w:r w:rsidRPr="007B4DE1">
              <w:rPr>
                <w:sz w:val="28"/>
                <w:szCs w:val="28"/>
                <w:lang w:val="en-US"/>
              </w:rPr>
              <w:t>1</w:t>
            </w:r>
          </w:p>
        </w:tc>
        <w:tc>
          <w:tcPr>
            <w:tcW w:w="2805" w:type="dxa"/>
          </w:tcPr>
          <w:p w:rsidR="007B4DE1" w:rsidRPr="007B4DE1" w:rsidRDefault="007B4DE1" w:rsidP="007B4DE1">
            <w:pPr>
              <w:pStyle w:val="1"/>
              <w:spacing w:before="0" w:after="0"/>
              <w:jc w:val="both"/>
              <w:rPr>
                <w:i/>
                <w:sz w:val="28"/>
                <w:szCs w:val="28"/>
                <w:lang w:val="en-US"/>
              </w:rPr>
            </w:pPr>
            <w:r w:rsidRPr="007B4DE1">
              <w:rPr>
                <w:i/>
                <w:sz w:val="28"/>
                <w:szCs w:val="28"/>
                <w:lang w:val="en-US"/>
              </w:rPr>
              <w:t>b</w:t>
            </w:r>
            <w:r w:rsidRPr="007B4DE1">
              <w:rPr>
                <w:i/>
                <w:sz w:val="28"/>
                <w:szCs w:val="28"/>
                <w:vertAlign w:val="subscript"/>
                <w:lang w:val="en-US"/>
              </w:rPr>
              <w:t>13</w:t>
            </w:r>
          </w:p>
        </w:tc>
        <w:tc>
          <w:tcPr>
            <w:tcW w:w="3330" w:type="dxa"/>
          </w:tcPr>
          <w:p w:rsidR="007B4DE1" w:rsidRPr="007B4DE1" w:rsidRDefault="007B4DE1" w:rsidP="007B4DE1">
            <w:pPr>
              <w:pStyle w:val="1"/>
              <w:spacing w:before="0" w:after="0"/>
              <w:jc w:val="both"/>
              <w:rPr>
                <w:i/>
                <w:sz w:val="28"/>
                <w:szCs w:val="28"/>
                <w:lang w:val="en-US"/>
              </w:rPr>
            </w:pPr>
            <w:r w:rsidRPr="007B4DE1">
              <w:rPr>
                <w:i/>
                <w:sz w:val="28"/>
                <w:szCs w:val="28"/>
                <w:lang w:val="en-US"/>
              </w:rPr>
              <w:t>a</w:t>
            </w:r>
            <w:r w:rsidRPr="007B4DE1">
              <w:rPr>
                <w:i/>
                <w:sz w:val="28"/>
                <w:szCs w:val="28"/>
                <w:vertAlign w:val="subscript"/>
                <w:lang w:val="en-US"/>
              </w:rPr>
              <w:t>11</w:t>
            </w:r>
          </w:p>
        </w:tc>
      </w:tr>
      <w:tr w:rsidR="007B4DE1" w:rsidRPr="007B4DE1" w:rsidTr="00D6576C">
        <w:trPr>
          <w:trHeight w:val="450"/>
        </w:trPr>
        <w:tc>
          <w:tcPr>
            <w:tcW w:w="2445" w:type="dxa"/>
          </w:tcPr>
          <w:p w:rsidR="007B4DE1" w:rsidRPr="007B4DE1" w:rsidRDefault="007B4DE1" w:rsidP="007B4DE1">
            <w:pPr>
              <w:pStyle w:val="1"/>
              <w:spacing w:before="0" w:after="0"/>
              <w:jc w:val="both"/>
              <w:rPr>
                <w:sz w:val="28"/>
                <w:szCs w:val="28"/>
                <w:lang w:val="en-US"/>
              </w:rPr>
            </w:pPr>
            <w:r w:rsidRPr="007B4DE1">
              <w:rPr>
                <w:sz w:val="28"/>
                <w:szCs w:val="28"/>
                <w:lang w:val="en-US"/>
              </w:rPr>
              <w:t>3</w:t>
            </w:r>
          </w:p>
        </w:tc>
        <w:tc>
          <w:tcPr>
            <w:tcW w:w="2805" w:type="dxa"/>
          </w:tcPr>
          <w:p w:rsidR="007B4DE1" w:rsidRPr="007B4DE1" w:rsidRDefault="007B4DE1" w:rsidP="007B4DE1">
            <w:pPr>
              <w:pStyle w:val="1"/>
              <w:spacing w:before="0" w:after="0"/>
              <w:jc w:val="both"/>
              <w:rPr>
                <w:i/>
                <w:sz w:val="28"/>
                <w:szCs w:val="28"/>
                <w:lang w:val="en-US"/>
              </w:rPr>
            </w:pPr>
            <w:r w:rsidRPr="007B4DE1">
              <w:rPr>
                <w:i/>
                <w:sz w:val="28"/>
                <w:szCs w:val="28"/>
                <w:lang w:val="en-US"/>
              </w:rPr>
              <w:t>-1</w:t>
            </w:r>
          </w:p>
        </w:tc>
        <w:tc>
          <w:tcPr>
            <w:tcW w:w="3330" w:type="dxa"/>
          </w:tcPr>
          <w:p w:rsidR="007B4DE1" w:rsidRPr="007B4DE1" w:rsidRDefault="007B4DE1" w:rsidP="007B4DE1">
            <w:pPr>
              <w:pStyle w:val="1"/>
              <w:spacing w:before="0" w:after="0"/>
              <w:jc w:val="both"/>
              <w:rPr>
                <w:i/>
                <w:sz w:val="28"/>
                <w:szCs w:val="28"/>
                <w:lang w:val="en-US"/>
              </w:rPr>
            </w:pPr>
            <w:r w:rsidRPr="007B4DE1">
              <w:rPr>
                <w:i/>
                <w:sz w:val="28"/>
                <w:szCs w:val="28"/>
                <w:lang w:val="en-US"/>
              </w:rPr>
              <w:t>a</w:t>
            </w:r>
            <w:r w:rsidRPr="007B4DE1">
              <w:rPr>
                <w:i/>
                <w:sz w:val="28"/>
                <w:szCs w:val="28"/>
                <w:vertAlign w:val="subscript"/>
                <w:lang w:val="en-US"/>
              </w:rPr>
              <w:t>31</w:t>
            </w:r>
          </w:p>
        </w:tc>
      </w:tr>
    </w:tbl>
    <w:p w:rsidR="007B4DE1" w:rsidRPr="007B4DE1" w:rsidRDefault="007B4DE1" w:rsidP="007B4DE1">
      <w:pPr>
        <w:pStyle w:val="1"/>
        <w:spacing w:before="0" w:after="0"/>
        <w:ind w:firstLine="720"/>
        <w:jc w:val="both"/>
        <w:rPr>
          <w:sz w:val="28"/>
          <w:szCs w:val="28"/>
        </w:rPr>
      </w:pPr>
      <w:r w:rsidRPr="007B4DE1">
        <w:rPr>
          <w:sz w:val="28"/>
          <w:szCs w:val="28"/>
        </w:rPr>
        <w:t>В третьем уравнении при переменной</w:t>
      </w:r>
      <w:r w:rsidRPr="007B4DE1">
        <w:rPr>
          <w:i/>
          <w:sz w:val="28"/>
          <w:szCs w:val="28"/>
        </w:rPr>
        <w:t xml:space="preserve"> </w:t>
      </w:r>
      <w:r w:rsidRPr="007B4DE1">
        <w:rPr>
          <w:i/>
          <w:sz w:val="28"/>
          <w:szCs w:val="28"/>
          <w:lang w:val="en-US"/>
        </w:rPr>
        <w:t>y</w:t>
      </w:r>
      <w:r w:rsidRPr="007B4DE1">
        <w:rPr>
          <w:i/>
          <w:sz w:val="28"/>
          <w:szCs w:val="28"/>
          <w:vertAlign w:val="subscript"/>
        </w:rPr>
        <w:t xml:space="preserve">3 </w:t>
      </w:r>
      <w:r w:rsidRPr="007B4DE1">
        <w:rPr>
          <w:sz w:val="28"/>
          <w:szCs w:val="28"/>
        </w:rPr>
        <w:t xml:space="preserve">коэффициент равен –1, так как эта переменная стоит в левой части уравнения. Действительно, третье уравнение можно записать в виде </w:t>
      </w:r>
      <w:r w:rsidRPr="007B4DE1">
        <w:rPr>
          <w:i/>
          <w:sz w:val="28"/>
          <w:szCs w:val="28"/>
        </w:rPr>
        <w:t xml:space="preserve">0= </w:t>
      </w:r>
      <w:r w:rsidRPr="007B4DE1">
        <w:rPr>
          <w:i/>
          <w:sz w:val="28"/>
          <w:szCs w:val="28"/>
          <w:lang w:val="en-US"/>
        </w:rPr>
        <w:t>b</w:t>
      </w:r>
      <w:r w:rsidRPr="007B4DE1">
        <w:rPr>
          <w:i/>
          <w:sz w:val="28"/>
          <w:szCs w:val="28"/>
          <w:vertAlign w:val="subscript"/>
        </w:rPr>
        <w:t>31</w:t>
      </w:r>
      <w:r w:rsidRPr="007B4DE1">
        <w:rPr>
          <w:i/>
          <w:sz w:val="28"/>
          <w:szCs w:val="28"/>
        </w:rPr>
        <w:t xml:space="preserve"> </w:t>
      </w:r>
      <w:r w:rsidRPr="007B4DE1">
        <w:rPr>
          <w:i/>
          <w:sz w:val="28"/>
          <w:szCs w:val="28"/>
          <w:lang w:val="en-US"/>
        </w:rPr>
        <w:t>y</w:t>
      </w:r>
      <w:r w:rsidRPr="007B4DE1">
        <w:rPr>
          <w:i/>
          <w:sz w:val="28"/>
          <w:szCs w:val="28"/>
          <w:vertAlign w:val="subscript"/>
        </w:rPr>
        <w:t xml:space="preserve">1 </w:t>
      </w:r>
      <w:r w:rsidRPr="007B4DE1">
        <w:rPr>
          <w:i/>
          <w:sz w:val="28"/>
          <w:szCs w:val="28"/>
        </w:rPr>
        <w:t xml:space="preserve">+ </w:t>
      </w:r>
      <w:r w:rsidRPr="007B4DE1">
        <w:rPr>
          <w:i/>
          <w:sz w:val="28"/>
          <w:szCs w:val="28"/>
          <w:lang w:val="en-US"/>
        </w:rPr>
        <w:t>b</w:t>
      </w:r>
      <w:r w:rsidRPr="007B4DE1">
        <w:rPr>
          <w:i/>
          <w:sz w:val="28"/>
          <w:szCs w:val="28"/>
          <w:vertAlign w:val="subscript"/>
        </w:rPr>
        <w:t>32</w:t>
      </w:r>
      <w:r w:rsidRPr="007B4DE1">
        <w:rPr>
          <w:i/>
          <w:sz w:val="28"/>
          <w:szCs w:val="28"/>
        </w:rPr>
        <w:t xml:space="preserve"> </w:t>
      </w:r>
      <w:r w:rsidRPr="007B4DE1">
        <w:rPr>
          <w:i/>
          <w:sz w:val="28"/>
          <w:szCs w:val="28"/>
          <w:lang w:val="en-US"/>
        </w:rPr>
        <w:t>y</w:t>
      </w:r>
      <w:r w:rsidRPr="007B4DE1">
        <w:rPr>
          <w:i/>
          <w:sz w:val="28"/>
          <w:szCs w:val="28"/>
          <w:vertAlign w:val="subscript"/>
        </w:rPr>
        <w:t xml:space="preserve">2 </w:t>
      </w:r>
      <w:r w:rsidRPr="007B4DE1">
        <w:rPr>
          <w:i/>
          <w:sz w:val="28"/>
          <w:szCs w:val="28"/>
        </w:rPr>
        <w:t xml:space="preserve">-1 </w:t>
      </w:r>
      <w:r w:rsidRPr="007B4DE1">
        <w:rPr>
          <w:i/>
          <w:sz w:val="28"/>
          <w:szCs w:val="28"/>
          <w:lang w:val="en-US"/>
        </w:rPr>
        <w:t>y</w:t>
      </w:r>
      <w:r w:rsidRPr="007B4DE1">
        <w:rPr>
          <w:i/>
          <w:sz w:val="28"/>
          <w:szCs w:val="28"/>
          <w:vertAlign w:val="subscript"/>
        </w:rPr>
        <w:t>3</w:t>
      </w:r>
      <w:r w:rsidRPr="007B4DE1">
        <w:rPr>
          <w:i/>
          <w:sz w:val="28"/>
          <w:szCs w:val="28"/>
        </w:rPr>
        <w:t xml:space="preserve"> +</w:t>
      </w:r>
      <w:r w:rsidRPr="007B4DE1">
        <w:rPr>
          <w:i/>
          <w:sz w:val="28"/>
          <w:szCs w:val="28"/>
          <w:lang w:val="en-US"/>
        </w:rPr>
        <w:t>a</w:t>
      </w:r>
      <w:r w:rsidRPr="007B4DE1">
        <w:rPr>
          <w:i/>
          <w:sz w:val="28"/>
          <w:szCs w:val="28"/>
          <w:vertAlign w:val="subscript"/>
        </w:rPr>
        <w:t>31</w:t>
      </w:r>
      <w:r w:rsidRPr="007B4DE1">
        <w:rPr>
          <w:i/>
          <w:sz w:val="28"/>
          <w:szCs w:val="28"/>
        </w:rPr>
        <w:t xml:space="preserve"> </w:t>
      </w:r>
      <w:r w:rsidRPr="007B4DE1">
        <w:rPr>
          <w:i/>
          <w:sz w:val="28"/>
          <w:szCs w:val="28"/>
          <w:lang w:val="en-US"/>
        </w:rPr>
        <w:t>x</w:t>
      </w:r>
      <w:r w:rsidRPr="007B4DE1">
        <w:rPr>
          <w:i/>
          <w:sz w:val="28"/>
          <w:szCs w:val="28"/>
          <w:vertAlign w:val="subscript"/>
        </w:rPr>
        <w:t xml:space="preserve">1 </w:t>
      </w:r>
      <w:r w:rsidRPr="007B4DE1">
        <w:rPr>
          <w:i/>
          <w:sz w:val="28"/>
          <w:szCs w:val="28"/>
        </w:rPr>
        <w:t xml:space="preserve">+ </w:t>
      </w:r>
      <w:r w:rsidRPr="007B4DE1">
        <w:rPr>
          <w:i/>
          <w:sz w:val="28"/>
          <w:szCs w:val="28"/>
          <w:lang w:val="en-US"/>
        </w:rPr>
        <w:t>a</w:t>
      </w:r>
      <w:r w:rsidRPr="007B4DE1">
        <w:rPr>
          <w:i/>
          <w:sz w:val="28"/>
          <w:szCs w:val="28"/>
          <w:vertAlign w:val="subscript"/>
        </w:rPr>
        <w:t>32</w:t>
      </w:r>
      <w:r w:rsidRPr="007B4DE1">
        <w:rPr>
          <w:i/>
          <w:sz w:val="28"/>
          <w:szCs w:val="28"/>
        </w:rPr>
        <w:t xml:space="preserve"> </w:t>
      </w:r>
      <w:r w:rsidRPr="007B4DE1">
        <w:rPr>
          <w:i/>
          <w:sz w:val="28"/>
          <w:szCs w:val="28"/>
          <w:lang w:val="en-US"/>
        </w:rPr>
        <w:t>x</w:t>
      </w:r>
      <w:r w:rsidRPr="007B4DE1">
        <w:rPr>
          <w:i/>
          <w:sz w:val="28"/>
          <w:szCs w:val="28"/>
          <w:vertAlign w:val="subscript"/>
        </w:rPr>
        <w:t>2</w:t>
      </w:r>
      <w:r w:rsidRPr="007B4DE1">
        <w:rPr>
          <w:sz w:val="28"/>
          <w:szCs w:val="28"/>
        </w:rPr>
        <w:t xml:space="preserve"> и тогда равенство </w:t>
      </w:r>
      <w:r w:rsidRPr="007B4DE1">
        <w:rPr>
          <w:i/>
          <w:sz w:val="28"/>
          <w:szCs w:val="28"/>
          <w:lang w:val="en-US"/>
        </w:rPr>
        <w:t>b</w:t>
      </w:r>
      <w:r w:rsidRPr="007B4DE1">
        <w:rPr>
          <w:i/>
          <w:sz w:val="28"/>
          <w:szCs w:val="28"/>
          <w:vertAlign w:val="subscript"/>
        </w:rPr>
        <w:t>33</w:t>
      </w:r>
      <w:r w:rsidRPr="007B4DE1">
        <w:rPr>
          <w:sz w:val="28"/>
          <w:szCs w:val="28"/>
        </w:rPr>
        <w:t xml:space="preserve"> = –1 становится очевидным. </w:t>
      </w:r>
    </w:p>
    <w:p w:rsidR="007B4DE1" w:rsidRPr="007B4DE1" w:rsidRDefault="007B4DE1" w:rsidP="007B4DE1">
      <w:pPr>
        <w:pStyle w:val="1"/>
        <w:spacing w:before="0" w:after="0"/>
        <w:ind w:firstLine="720"/>
        <w:jc w:val="both"/>
        <w:rPr>
          <w:sz w:val="28"/>
          <w:szCs w:val="28"/>
        </w:rPr>
      </w:pPr>
      <w:r w:rsidRPr="007B4DE1">
        <w:rPr>
          <w:sz w:val="28"/>
          <w:szCs w:val="28"/>
        </w:rPr>
        <w:t xml:space="preserve">В общем случае СФМ может быть </w:t>
      </w:r>
      <w:proofErr w:type="gramStart"/>
      <w:r w:rsidRPr="007B4DE1">
        <w:rPr>
          <w:sz w:val="28"/>
          <w:szCs w:val="28"/>
        </w:rPr>
        <w:t>представлена</w:t>
      </w:r>
      <w:proofErr w:type="gramEnd"/>
      <w:r w:rsidRPr="007B4DE1">
        <w:rPr>
          <w:sz w:val="28"/>
          <w:szCs w:val="28"/>
        </w:rPr>
        <w:t xml:space="preserve"> в виде матрицы коэффициентов при переменных. В этом случае второе уравнение может быть задано вектором  </w:t>
      </w:r>
      <w:r w:rsidRPr="007B4DE1">
        <w:rPr>
          <w:i/>
          <w:sz w:val="28"/>
          <w:szCs w:val="28"/>
        </w:rPr>
        <w:t>(</w:t>
      </w:r>
      <w:r w:rsidRPr="007B4DE1">
        <w:rPr>
          <w:i/>
          <w:sz w:val="28"/>
          <w:szCs w:val="28"/>
          <w:lang w:val="en-US"/>
        </w:rPr>
        <w:t>b</w:t>
      </w:r>
      <w:r w:rsidRPr="007B4DE1">
        <w:rPr>
          <w:i/>
          <w:sz w:val="28"/>
          <w:szCs w:val="28"/>
          <w:vertAlign w:val="subscript"/>
        </w:rPr>
        <w:t>31</w:t>
      </w:r>
      <w:r w:rsidRPr="007B4DE1">
        <w:rPr>
          <w:i/>
          <w:sz w:val="28"/>
          <w:szCs w:val="28"/>
        </w:rPr>
        <w:t xml:space="preserve"> , </w:t>
      </w:r>
      <w:r w:rsidRPr="007B4DE1">
        <w:rPr>
          <w:i/>
          <w:sz w:val="28"/>
          <w:szCs w:val="28"/>
          <w:lang w:val="en-US"/>
        </w:rPr>
        <w:t>b</w:t>
      </w:r>
      <w:r w:rsidRPr="007B4DE1">
        <w:rPr>
          <w:i/>
          <w:sz w:val="28"/>
          <w:szCs w:val="28"/>
          <w:vertAlign w:val="subscript"/>
        </w:rPr>
        <w:t>32</w:t>
      </w:r>
      <w:r w:rsidRPr="007B4DE1">
        <w:rPr>
          <w:i/>
          <w:sz w:val="28"/>
          <w:szCs w:val="28"/>
        </w:rPr>
        <w:t xml:space="preserve"> ,</w:t>
      </w:r>
      <w:r w:rsidRPr="007B4DE1">
        <w:rPr>
          <w:i/>
          <w:sz w:val="28"/>
          <w:szCs w:val="28"/>
          <w:vertAlign w:val="subscript"/>
        </w:rPr>
        <w:t xml:space="preserve"> </w:t>
      </w:r>
      <w:r w:rsidRPr="007B4DE1">
        <w:rPr>
          <w:i/>
          <w:sz w:val="28"/>
          <w:szCs w:val="28"/>
        </w:rPr>
        <w:t xml:space="preserve">-1, </w:t>
      </w:r>
      <w:r w:rsidRPr="007B4DE1">
        <w:rPr>
          <w:i/>
          <w:sz w:val="28"/>
          <w:szCs w:val="28"/>
          <w:lang w:val="en-US"/>
        </w:rPr>
        <w:t>a</w:t>
      </w:r>
      <w:r w:rsidRPr="007B4DE1">
        <w:rPr>
          <w:i/>
          <w:sz w:val="28"/>
          <w:szCs w:val="28"/>
          <w:vertAlign w:val="subscript"/>
        </w:rPr>
        <w:t xml:space="preserve">31 </w:t>
      </w:r>
      <w:r w:rsidRPr="007B4DE1">
        <w:rPr>
          <w:i/>
          <w:sz w:val="28"/>
          <w:szCs w:val="28"/>
        </w:rPr>
        <w:t xml:space="preserve">, </w:t>
      </w:r>
      <w:r w:rsidRPr="007B4DE1">
        <w:rPr>
          <w:i/>
          <w:sz w:val="28"/>
          <w:szCs w:val="28"/>
          <w:lang w:val="en-US"/>
        </w:rPr>
        <w:t>a</w:t>
      </w:r>
      <w:r w:rsidRPr="007B4DE1">
        <w:rPr>
          <w:i/>
          <w:sz w:val="28"/>
          <w:szCs w:val="28"/>
          <w:vertAlign w:val="subscript"/>
        </w:rPr>
        <w:t>32</w:t>
      </w:r>
      <w:r w:rsidRPr="007B4DE1">
        <w:rPr>
          <w:i/>
          <w:sz w:val="28"/>
          <w:szCs w:val="28"/>
        </w:rPr>
        <w:t xml:space="preserve"> </w:t>
      </w:r>
      <w:r w:rsidRPr="007B4DE1">
        <w:rPr>
          <w:sz w:val="28"/>
          <w:szCs w:val="28"/>
        </w:rPr>
        <w:t xml:space="preserve">, </w:t>
      </w:r>
      <w:r w:rsidRPr="007B4DE1">
        <w:rPr>
          <w:i/>
          <w:sz w:val="28"/>
          <w:szCs w:val="28"/>
        </w:rPr>
        <w:t>0 , 0)</w:t>
      </w:r>
      <w:r w:rsidRPr="007B4DE1">
        <w:rPr>
          <w:sz w:val="28"/>
          <w:szCs w:val="28"/>
        </w:rPr>
        <w:t xml:space="preserve"> , а вся система одновременных уравнений будет представлена матрицей</w:t>
      </w:r>
    </w:p>
    <w:p w:rsidR="007B4DE1" w:rsidRPr="007B4DE1" w:rsidRDefault="007B4DE1" w:rsidP="007B4DE1">
      <w:pPr>
        <w:pStyle w:val="1"/>
        <w:spacing w:before="0" w:after="0"/>
        <w:jc w:val="both"/>
        <w:rPr>
          <w:sz w:val="28"/>
          <w:szCs w:val="28"/>
        </w:rPr>
      </w:pPr>
    </w:p>
    <w:p w:rsidR="007B4DE1" w:rsidRPr="007B4DE1" w:rsidRDefault="007B4DE1" w:rsidP="007B4DE1">
      <w:pPr>
        <w:pStyle w:val="1"/>
        <w:spacing w:before="0" w:after="0"/>
        <w:jc w:val="both"/>
        <w:rPr>
          <w:sz w:val="28"/>
          <w:szCs w:val="28"/>
        </w:rPr>
      </w:pPr>
      <w:r w:rsidRPr="007B4DE1">
        <w:rPr>
          <w:noProof/>
          <w:snapToGrid/>
          <w:sz w:val="28"/>
          <w:szCs w:val="28"/>
        </w:rPr>
        <mc:AlternateContent>
          <mc:Choice Requires="wps">
            <w:drawing>
              <wp:anchor distT="0" distB="0" distL="114300" distR="114300" simplePos="0" relativeHeight="251681792" behindDoc="0" locked="0" layoutInCell="0" allowOverlap="1" wp14:anchorId="0BB0DF83" wp14:editId="1B7B4DE1">
                <wp:simplePos x="0" y="0"/>
                <wp:positionH relativeFrom="column">
                  <wp:posOffset>4625340</wp:posOffset>
                </wp:positionH>
                <wp:positionV relativeFrom="paragraph">
                  <wp:posOffset>303530</wp:posOffset>
                </wp:positionV>
                <wp:extent cx="800100" cy="342900"/>
                <wp:effectExtent l="0" t="0" r="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8A" w:rsidRDefault="00F2518A" w:rsidP="007B4DE1">
                            <w:pPr>
                              <w:pStyle w:val="1"/>
                              <w:keepN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64.2pt;margin-top:23.9pt;width:6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bFww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" o:allowincell="f" filled="f" stroked="f">
                <v:textbox>
                  <w:txbxContent>
                    <w:p w:rsidR="00D6576C" w:rsidRDefault="00D6576C" w:rsidP="007B4DE1">
                      <w:pPr>
                        <w:pStyle w:val="1"/>
                        <w:keepNext/>
                      </w:pPr>
                    </w:p>
                  </w:txbxContent>
                </v:textbox>
              </v:shape>
            </w:pict>
          </mc:Fallback>
        </mc:AlternateContent>
      </w:r>
      <w:r w:rsidRPr="007B4DE1">
        <w:rPr>
          <w:position w:val="-72"/>
          <w:sz w:val="28"/>
          <w:szCs w:val="28"/>
        </w:rPr>
        <w:object w:dxaOrig="5460" w:dyaOrig="1560">
          <v:shape id="_x0000_i1025" type="#_x0000_t75" style="width:318pt;height:90.75pt" o:ole="">
            <v:imagedata r:id="rId75" o:title=""/>
          </v:shape>
          <o:OLEObject Type="Embed" ProgID="Equation.DSMT4" ShapeID="_x0000_i1025" DrawAspect="Content" ObjectID="_1525784452" r:id="rId76"/>
        </w:object>
      </w:r>
      <w:r w:rsidRPr="007B4DE1">
        <w:rPr>
          <w:sz w:val="28"/>
          <w:szCs w:val="28"/>
        </w:rPr>
        <w:t xml:space="preserve">    </w:t>
      </w:r>
    </w:p>
    <w:p w:rsidR="007B4DE1" w:rsidRPr="007B4DE1" w:rsidRDefault="007B4DE1" w:rsidP="007B4DE1">
      <w:pPr>
        <w:pStyle w:val="1"/>
        <w:spacing w:before="0" w:after="0"/>
        <w:jc w:val="both"/>
        <w:rPr>
          <w:sz w:val="28"/>
          <w:szCs w:val="28"/>
        </w:rPr>
      </w:pPr>
    </w:p>
    <w:p w:rsidR="007B4DE1" w:rsidRPr="007B4DE1" w:rsidRDefault="007B4DE1" w:rsidP="007B4DE1">
      <w:pPr>
        <w:pStyle w:val="1"/>
        <w:spacing w:before="0" w:after="0"/>
        <w:ind w:firstLine="720"/>
        <w:jc w:val="both"/>
        <w:rPr>
          <w:sz w:val="28"/>
          <w:szCs w:val="28"/>
        </w:rPr>
      </w:pPr>
      <w:r w:rsidRPr="007B4DE1">
        <w:rPr>
          <w:sz w:val="28"/>
          <w:szCs w:val="28"/>
        </w:rPr>
        <w:t xml:space="preserve">  В примерах и задачах для контрольных работ мы будем представлять СФМ в виде такой матрицы  коэффициентов при переменных модели.</w:t>
      </w:r>
    </w:p>
    <w:p w:rsidR="007B4DE1" w:rsidRPr="007B4DE1" w:rsidRDefault="007B4DE1" w:rsidP="007B4DE1">
      <w:pPr>
        <w:pStyle w:val="1"/>
        <w:spacing w:before="0" w:after="0"/>
        <w:ind w:firstLine="720"/>
        <w:jc w:val="both"/>
        <w:rPr>
          <w:sz w:val="28"/>
          <w:szCs w:val="28"/>
        </w:rPr>
      </w:pPr>
      <w:r w:rsidRPr="007B4DE1">
        <w:rPr>
          <w:sz w:val="28"/>
          <w:szCs w:val="28"/>
        </w:rPr>
        <w:t xml:space="preserve"> Определитель представленной в таблице 5.2 матрицы не равен нулю, а ранг матрицы равен 2.  Значит, достаточное условие  выполнено, и второе уравнение идентифицируемо.</w:t>
      </w:r>
    </w:p>
    <w:p w:rsidR="007B4DE1" w:rsidRPr="007B4DE1" w:rsidRDefault="007B4DE1" w:rsidP="007B4DE1">
      <w:pPr>
        <w:pStyle w:val="1"/>
        <w:spacing w:before="0" w:after="0"/>
        <w:ind w:firstLine="720"/>
        <w:jc w:val="both"/>
        <w:rPr>
          <w:sz w:val="28"/>
          <w:szCs w:val="28"/>
        </w:rPr>
      </w:pPr>
      <w:r w:rsidRPr="007B4DE1">
        <w:rPr>
          <w:b/>
          <w:noProof/>
          <w:sz w:val="28"/>
          <w:szCs w:val="28"/>
        </w:rPr>
        <w:t>В третьем уравнении</w:t>
      </w:r>
      <w:r w:rsidRPr="007B4DE1">
        <w:rPr>
          <w:noProof/>
          <w:sz w:val="28"/>
          <w:szCs w:val="28"/>
        </w:rPr>
        <w:t xml:space="preserve"> три эндогенные переменные:</w:t>
      </w:r>
      <w:r w:rsidRPr="007B4DE1">
        <w:rPr>
          <w:sz w:val="28"/>
          <w:szCs w:val="28"/>
        </w:rPr>
        <w:t xml:space="preserve"> </w:t>
      </w:r>
      <w:r w:rsidRPr="007B4DE1">
        <w:rPr>
          <w:i/>
          <w:sz w:val="28"/>
          <w:szCs w:val="28"/>
          <w:lang w:val="en-US"/>
        </w:rPr>
        <w:t>y</w:t>
      </w:r>
      <w:r w:rsidRPr="007B4DE1">
        <w:rPr>
          <w:i/>
          <w:sz w:val="28"/>
          <w:szCs w:val="28"/>
          <w:vertAlign w:val="subscript"/>
        </w:rPr>
        <w:t>1</w:t>
      </w:r>
      <w:r w:rsidRPr="007B4DE1">
        <w:rPr>
          <w:i/>
          <w:noProof/>
          <w:sz w:val="28"/>
          <w:szCs w:val="28"/>
        </w:rPr>
        <w:t xml:space="preserve"> ,</w:t>
      </w:r>
      <w:r w:rsidRPr="007B4DE1">
        <w:rPr>
          <w:i/>
          <w:sz w:val="28"/>
          <w:szCs w:val="28"/>
          <w:lang w:val="en-US"/>
        </w:rPr>
        <w:t>y</w:t>
      </w:r>
      <w:r w:rsidRPr="007B4DE1">
        <w:rPr>
          <w:i/>
          <w:sz w:val="28"/>
          <w:szCs w:val="28"/>
          <w:vertAlign w:val="subscript"/>
        </w:rPr>
        <w:t>2</w:t>
      </w:r>
      <w:r w:rsidRPr="007B4DE1">
        <w:rPr>
          <w:noProof/>
          <w:sz w:val="28"/>
          <w:szCs w:val="28"/>
        </w:rPr>
        <w:t xml:space="preserve">  и </w:t>
      </w:r>
      <w:r w:rsidRPr="007B4DE1">
        <w:rPr>
          <w:i/>
          <w:sz w:val="28"/>
          <w:szCs w:val="28"/>
          <w:lang w:val="en-US"/>
        </w:rPr>
        <w:t>y</w:t>
      </w:r>
      <w:r w:rsidRPr="007B4DE1">
        <w:rPr>
          <w:i/>
          <w:sz w:val="28"/>
          <w:szCs w:val="28"/>
          <w:vertAlign w:val="subscript"/>
        </w:rPr>
        <w:t>3</w:t>
      </w:r>
      <w:r w:rsidRPr="007B4DE1">
        <w:rPr>
          <w:noProof/>
          <w:sz w:val="28"/>
          <w:szCs w:val="28"/>
        </w:rPr>
        <w:t xml:space="preserve"> (</w:t>
      </w:r>
      <w:r w:rsidRPr="007B4DE1">
        <w:rPr>
          <w:b/>
          <w:sz w:val="28"/>
          <w:szCs w:val="28"/>
          <w:lang w:val="en-US"/>
        </w:rPr>
        <w:t>H</w:t>
      </w:r>
      <w:r w:rsidRPr="007B4DE1">
        <w:rPr>
          <w:b/>
          <w:sz w:val="28"/>
          <w:szCs w:val="28"/>
        </w:rPr>
        <w:t>=3</w:t>
      </w:r>
      <w:r w:rsidRPr="007B4DE1">
        <w:rPr>
          <w:sz w:val="28"/>
          <w:szCs w:val="28"/>
        </w:rPr>
        <w:t xml:space="preserve">). В нем отсутствует экзогенные переменные </w:t>
      </w:r>
      <w:r w:rsidRPr="007B4DE1">
        <w:rPr>
          <w:i/>
          <w:sz w:val="28"/>
          <w:szCs w:val="28"/>
          <w:lang w:val="en-US"/>
        </w:rPr>
        <w:t>x</w:t>
      </w:r>
      <w:r w:rsidRPr="007B4DE1">
        <w:rPr>
          <w:i/>
          <w:sz w:val="28"/>
          <w:szCs w:val="28"/>
          <w:vertAlign w:val="subscript"/>
        </w:rPr>
        <w:t>3</w:t>
      </w:r>
      <w:r w:rsidRPr="007B4DE1">
        <w:rPr>
          <w:i/>
          <w:sz w:val="28"/>
          <w:szCs w:val="28"/>
        </w:rPr>
        <w:t xml:space="preserve"> </w:t>
      </w:r>
      <w:r w:rsidRPr="007B4DE1">
        <w:rPr>
          <w:sz w:val="28"/>
          <w:szCs w:val="28"/>
        </w:rPr>
        <w:t xml:space="preserve">и </w:t>
      </w:r>
      <w:r w:rsidRPr="007B4DE1">
        <w:rPr>
          <w:i/>
          <w:sz w:val="28"/>
          <w:szCs w:val="28"/>
          <w:lang w:val="en-US"/>
        </w:rPr>
        <w:t>x</w:t>
      </w:r>
      <w:r w:rsidRPr="007B4DE1">
        <w:rPr>
          <w:i/>
          <w:sz w:val="28"/>
          <w:szCs w:val="28"/>
          <w:vertAlign w:val="subscript"/>
        </w:rPr>
        <w:t>4</w:t>
      </w:r>
      <w:r w:rsidRPr="007B4DE1">
        <w:rPr>
          <w:sz w:val="28"/>
          <w:szCs w:val="28"/>
          <w:vertAlign w:val="subscript"/>
        </w:rPr>
        <w:t xml:space="preserve"> </w:t>
      </w:r>
      <w:r w:rsidRPr="007B4DE1">
        <w:rPr>
          <w:sz w:val="28"/>
          <w:szCs w:val="28"/>
        </w:rPr>
        <w:t>(</w:t>
      </w:r>
      <w:r w:rsidRPr="007B4DE1">
        <w:rPr>
          <w:b/>
          <w:sz w:val="28"/>
          <w:szCs w:val="28"/>
          <w:lang w:val="en-US"/>
        </w:rPr>
        <w:t>D</w:t>
      </w:r>
      <w:r w:rsidRPr="007B4DE1">
        <w:rPr>
          <w:b/>
          <w:sz w:val="28"/>
          <w:szCs w:val="28"/>
        </w:rPr>
        <w:t>=2</w:t>
      </w:r>
      <w:r w:rsidRPr="007B4DE1">
        <w:rPr>
          <w:sz w:val="28"/>
          <w:szCs w:val="28"/>
        </w:rPr>
        <w:t xml:space="preserve">).  Необходимое условие идентификации </w:t>
      </w:r>
      <w:r w:rsidRPr="007B4DE1">
        <w:rPr>
          <w:b/>
          <w:sz w:val="28"/>
          <w:szCs w:val="28"/>
          <w:lang w:val="en-US"/>
        </w:rPr>
        <w:t>D</w:t>
      </w:r>
      <w:r w:rsidRPr="007B4DE1">
        <w:rPr>
          <w:b/>
          <w:sz w:val="28"/>
          <w:szCs w:val="28"/>
        </w:rPr>
        <w:t>+1=</w:t>
      </w:r>
      <w:r w:rsidRPr="007B4DE1">
        <w:rPr>
          <w:b/>
          <w:sz w:val="28"/>
          <w:szCs w:val="28"/>
          <w:lang w:val="en-US"/>
        </w:rPr>
        <w:t>H</w:t>
      </w:r>
      <w:r w:rsidRPr="007B4DE1">
        <w:rPr>
          <w:i/>
          <w:sz w:val="28"/>
          <w:szCs w:val="28"/>
        </w:rPr>
        <w:t xml:space="preserve"> </w:t>
      </w:r>
      <w:r w:rsidRPr="007B4DE1">
        <w:rPr>
          <w:sz w:val="28"/>
          <w:szCs w:val="28"/>
        </w:rPr>
        <w:t xml:space="preserve">выполнено. </w:t>
      </w:r>
    </w:p>
    <w:p w:rsidR="007B4DE1" w:rsidRPr="007B4DE1" w:rsidRDefault="007B4DE1" w:rsidP="007B4DE1">
      <w:pPr>
        <w:pStyle w:val="1"/>
        <w:spacing w:before="0" w:after="0"/>
        <w:ind w:firstLine="720"/>
        <w:jc w:val="both"/>
        <w:rPr>
          <w:sz w:val="28"/>
          <w:szCs w:val="28"/>
        </w:rPr>
      </w:pPr>
      <w:r w:rsidRPr="007B4DE1">
        <w:rPr>
          <w:sz w:val="28"/>
          <w:szCs w:val="28"/>
        </w:rPr>
        <w:t xml:space="preserve">Для проверки на достаточное условие составим матрицу из коэффициентов при переменных </w:t>
      </w:r>
      <w:r w:rsidRPr="007B4DE1">
        <w:rPr>
          <w:i/>
          <w:sz w:val="28"/>
          <w:szCs w:val="28"/>
        </w:rPr>
        <w:t>х</w:t>
      </w:r>
      <w:r w:rsidRPr="007B4DE1">
        <w:rPr>
          <w:i/>
          <w:sz w:val="28"/>
          <w:szCs w:val="28"/>
          <w:vertAlign w:val="subscript"/>
        </w:rPr>
        <w:t>3</w:t>
      </w:r>
      <w:r w:rsidRPr="007B4DE1">
        <w:rPr>
          <w:i/>
          <w:sz w:val="28"/>
          <w:szCs w:val="28"/>
        </w:rPr>
        <w:t xml:space="preserve"> </w:t>
      </w:r>
      <w:r w:rsidRPr="007B4DE1">
        <w:rPr>
          <w:sz w:val="28"/>
          <w:szCs w:val="28"/>
        </w:rPr>
        <w:t xml:space="preserve">и </w:t>
      </w:r>
      <w:r w:rsidRPr="007B4DE1">
        <w:rPr>
          <w:i/>
          <w:sz w:val="28"/>
          <w:szCs w:val="28"/>
          <w:lang w:val="en-US"/>
        </w:rPr>
        <w:t>x</w:t>
      </w:r>
      <w:r w:rsidRPr="007B4DE1">
        <w:rPr>
          <w:i/>
          <w:sz w:val="28"/>
          <w:szCs w:val="28"/>
          <w:vertAlign w:val="subscript"/>
        </w:rPr>
        <w:t>4</w:t>
      </w:r>
      <w:r w:rsidRPr="007B4DE1">
        <w:rPr>
          <w:sz w:val="28"/>
          <w:szCs w:val="28"/>
        </w:rPr>
        <w:t xml:space="preserve"> , которые </w:t>
      </w:r>
      <w:proofErr w:type="gramStart"/>
      <w:r w:rsidRPr="007B4DE1">
        <w:rPr>
          <w:sz w:val="28"/>
          <w:szCs w:val="28"/>
        </w:rPr>
        <w:t xml:space="preserve">отсутствуют в третьем </w:t>
      </w:r>
      <w:r w:rsidRPr="007B4DE1">
        <w:rPr>
          <w:sz w:val="28"/>
          <w:szCs w:val="28"/>
        </w:rPr>
        <w:lastRenderedPageBreak/>
        <w:t>уравнении Согласно таблице определитель матрицы  равен</w:t>
      </w:r>
      <w:proofErr w:type="gramEnd"/>
      <w:r w:rsidRPr="007B4DE1">
        <w:rPr>
          <w:sz w:val="28"/>
          <w:szCs w:val="28"/>
        </w:rPr>
        <w:t xml:space="preserve"> нулю (первая строка состоит из нулей). Значит, достаточное условие не выполнено, и третье уравнение нельзя считать идентифицируемым. </w:t>
      </w:r>
    </w:p>
    <w:p w:rsidR="007B4DE1" w:rsidRPr="007B4DE1" w:rsidRDefault="007B4DE1" w:rsidP="007B4DE1">
      <w:pPr>
        <w:pStyle w:val="1"/>
        <w:spacing w:before="0" w:after="0"/>
        <w:jc w:val="both"/>
        <w:rPr>
          <w:sz w:val="28"/>
          <w:szCs w:val="28"/>
        </w:rPr>
      </w:pPr>
    </w:p>
    <w:p w:rsidR="007B4DE1" w:rsidRPr="007B4DE1" w:rsidRDefault="007B4DE1" w:rsidP="007B4DE1">
      <w:pPr>
        <w:pStyle w:val="1"/>
        <w:spacing w:before="0" w:after="0"/>
        <w:jc w:val="both"/>
        <w:rPr>
          <w:sz w:val="28"/>
          <w:szCs w:val="28"/>
        </w:rPr>
      </w:pPr>
      <w:r w:rsidRPr="007B4DE1">
        <w:rPr>
          <w:sz w:val="28"/>
          <w:szCs w:val="28"/>
        </w:rPr>
        <w:t>Таблица 3</w:t>
      </w:r>
    </w:p>
    <w:p w:rsidR="007B4DE1" w:rsidRPr="007B4DE1" w:rsidRDefault="007B4DE1" w:rsidP="007B4DE1">
      <w:pPr>
        <w:pStyle w:val="1"/>
        <w:jc w:val="both"/>
        <w:rPr>
          <w:sz w:val="28"/>
          <w:szCs w:val="28"/>
        </w:rPr>
      </w:pPr>
      <w:r w:rsidRPr="007B4DE1">
        <w:rPr>
          <w:sz w:val="28"/>
          <w:szCs w:val="28"/>
        </w:rPr>
        <w:t xml:space="preserve">Матрица, составленная из коэффициентов при  переменных </w:t>
      </w:r>
      <w:r w:rsidRPr="007B4DE1">
        <w:rPr>
          <w:i/>
          <w:sz w:val="28"/>
          <w:szCs w:val="28"/>
          <w:lang w:val="en-US"/>
        </w:rPr>
        <w:t>x</w:t>
      </w:r>
      <w:r w:rsidRPr="007B4DE1">
        <w:rPr>
          <w:i/>
          <w:sz w:val="28"/>
          <w:szCs w:val="28"/>
          <w:vertAlign w:val="subscript"/>
        </w:rPr>
        <w:t>3</w:t>
      </w:r>
      <w:r w:rsidRPr="007B4DE1">
        <w:rPr>
          <w:i/>
          <w:sz w:val="28"/>
          <w:szCs w:val="28"/>
        </w:rPr>
        <w:t xml:space="preserve"> </w:t>
      </w:r>
      <w:r w:rsidRPr="007B4DE1">
        <w:rPr>
          <w:sz w:val="28"/>
          <w:szCs w:val="28"/>
        </w:rPr>
        <w:t xml:space="preserve">и </w:t>
      </w:r>
      <w:r w:rsidRPr="007B4DE1">
        <w:rPr>
          <w:i/>
          <w:sz w:val="28"/>
          <w:szCs w:val="28"/>
          <w:lang w:val="en-US"/>
        </w:rPr>
        <w:t>x</w:t>
      </w:r>
      <w:r w:rsidRPr="007B4DE1">
        <w:rPr>
          <w:i/>
          <w:sz w:val="28"/>
          <w:szCs w:val="28"/>
          <w:vertAlign w:val="subscript"/>
        </w:rPr>
        <w:t>4</w:t>
      </w:r>
      <w:r w:rsidRPr="007B4DE1">
        <w:rPr>
          <w:sz w:val="28"/>
          <w:szCs w:val="2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2805"/>
        <w:gridCol w:w="3330"/>
      </w:tblGrid>
      <w:tr w:rsidR="007B4DE1" w:rsidRPr="007B4DE1" w:rsidTr="00D6576C">
        <w:trPr>
          <w:cantSplit/>
          <w:trHeight w:val="480"/>
        </w:trPr>
        <w:tc>
          <w:tcPr>
            <w:tcW w:w="2445" w:type="dxa"/>
            <w:vMerge w:val="restart"/>
          </w:tcPr>
          <w:p w:rsidR="007B4DE1" w:rsidRPr="007B4DE1" w:rsidRDefault="007B4DE1" w:rsidP="007B4DE1">
            <w:pPr>
              <w:pStyle w:val="1"/>
              <w:jc w:val="both"/>
              <w:rPr>
                <w:sz w:val="28"/>
                <w:szCs w:val="28"/>
              </w:rPr>
            </w:pPr>
            <w:r w:rsidRPr="007B4DE1">
              <w:rPr>
                <w:sz w:val="28"/>
                <w:szCs w:val="28"/>
              </w:rPr>
              <w:t>Уравнения, из которых взяты коэффициенты при переменных</w:t>
            </w:r>
          </w:p>
        </w:tc>
        <w:tc>
          <w:tcPr>
            <w:tcW w:w="6135" w:type="dxa"/>
            <w:gridSpan w:val="2"/>
          </w:tcPr>
          <w:p w:rsidR="007B4DE1" w:rsidRPr="007B4DE1" w:rsidRDefault="007B4DE1" w:rsidP="007B4DE1">
            <w:pPr>
              <w:pStyle w:val="1"/>
              <w:jc w:val="both"/>
              <w:rPr>
                <w:sz w:val="28"/>
                <w:szCs w:val="28"/>
              </w:rPr>
            </w:pPr>
            <w:r w:rsidRPr="007B4DE1">
              <w:rPr>
                <w:sz w:val="28"/>
                <w:szCs w:val="28"/>
              </w:rPr>
              <w:t>Переменные</w:t>
            </w:r>
          </w:p>
        </w:tc>
      </w:tr>
      <w:tr w:rsidR="007B4DE1" w:rsidRPr="007B4DE1" w:rsidTr="00D6576C">
        <w:trPr>
          <w:cantSplit/>
          <w:trHeight w:val="420"/>
        </w:trPr>
        <w:tc>
          <w:tcPr>
            <w:tcW w:w="2445" w:type="dxa"/>
            <w:vMerge/>
          </w:tcPr>
          <w:p w:rsidR="007B4DE1" w:rsidRPr="007B4DE1" w:rsidRDefault="007B4DE1" w:rsidP="007B4DE1">
            <w:pPr>
              <w:pStyle w:val="1"/>
              <w:jc w:val="both"/>
              <w:rPr>
                <w:sz w:val="28"/>
                <w:szCs w:val="28"/>
              </w:rPr>
            </w:pPr>
          </w:p>
        </w:tc>
        <w:tc>
          <w:tcPr>
            <w:tcW w:w="2805" w:type="dxa"/>
          </w:tcPr>
          <w:p w:rsidR="007B4DE1" w:rsidRPr="007B4DE1" w:rsidRDefault="007B4DE1" w:rsidP="007B4DE1">
            <w:pPr>
              <w:pStyle w:val="1"/>
              <w:jc w:val="both"/>
              <w:rPr>
                <w:sz w:val="28"/>
                <w:szCs w:val="28"/>
              </w:rPr>
            </w:pPr>
            <w:r w:rsidRPr="007B4DE1">
              <w:rPr>
                <w:i/>
                <w:sz w:val="28"/>
                <w:szCs w:val="28"/>
                <w:lang w:val="en-US"/>
              </w:rPr>
              <w:t>x</w:t>
            </w:r>
            <w:r w:rsidRPr="007B4DE1">
              <w:rPr>
                <w:i/>
                <w:sz w:val="28"/>
                <w:szCs w:val="28"/>
                <w:vertAlign w:val="subscript"/>
              </w:rPr>
              <w:t>3</w:t>
            </w:r>
          </w:p>
        </w:tc>
        <w:tc>
          <w:tcPr>
            <w:tcW w:w="3330" w:type="dxa"/>
          </w:tcPr>
          <w:p w:rsidR="007B4DE1" w:rsidRPr="007B4DE1" w:rsidRDefault="007B4DE1" w:rsidP="007B4DE1">
            <w:pPr>
              <w:pStyle w:val="1"/>
              <w:jc w:val="both"/>
              <w:rPr>
                <w:sz w:val="28"/>
                <w:szCs w:val="28"/>
                <w:lang w:val="en-US"/>
              </w:rPr>
            </w:pPr>
            <w:r w:rsidRPr="007B4DE1">
              <w:rPr>
                <w:i/>
                <w:sz w:val="28"/>
                <w:szCs w:val="28"/>
                <w:lang w:val="en-US"/>
              </w:rPr>
              <w:t>x</w:t>
            </w:r>
            <w:r w:rsidRPr="007B4DE1">
              <w:rPr>
                <w:i/>
                <w:sz w:val="28"/>
                <w:szCs w:val="28"/>
                <w:vertAlign w:val="subscript"/>
                <w:lang w:val="en-US"/>
              </w:rPr>
              <w:t>4</w:t>
            </w:r>
          </w:p>
        </w:tc>
      </w:tr>
      <w:tr w:rsidR="007B4DE1" w:rsidRPr="007B4DE1" w:rsidTr="00D6576C">
        <w:trPr>
          <w:trHeight w:val="360"/>
        </w:trPr>
        <w:tc>
          <w:tcPr>
            <w:tcW w:w="2445" w:type="dxa"/>
          </w:tcPr>
          <w:p w:rsidR="007B4DE1" w:rsidRPr="007B4DE1" w:rsidRDefault="007B4DE1" w:rsidP="007B4DE1">
            <w:pPr>
              <w:pStyle w:val="1"/>
              <w:jc w:val="both"/>
              <w:rPr>
                <w:sz w:val="28"/>
                <w:szCs w:val="28"/>
              </w:rPr>
            </w:pPr>
            <w:r w:rsidRPr="007B4DE1">
              <w:rPr>
                <w:sz w:val="28"/>
                <w:szCs w:val="28"/>
              </w:rPr>
              <w:t>1</w:t>
            </w:r>
          </w:p>
        </w:tc>
        <w:tc>
          <w:tcPr>
            <w:tcW w:w="2805" w:type="dxa"/>
          </w:tcPr>
          <w:p w:rsidR="007B4DE1" w:rsidRPr="007B4DE1" w:rsidRDefault="007B4DE1" w:rsidP="007B4DE1">
            <w:pPr>
              <w:pStyle w:val="1"/>
              <w:jc w:val="both"/>
              <w:rPr>
                <w:i/>
                <w:sz w:val="28"/>
                <w:szCs w:val="28"/>
              </w:rPr>
            </w:pPr>
            <w:r w:rsidRPr="007B4DE1">
              <w:rPr>
                <w:i/>
                <w:sz w:val="28"/>
                <w:szCs w:val="28"/>
              </w:rPr>
              <w:t>0</w:t>
            </w:r>
          </w:p>
        </w:tc>
        <w:tc>
          <w:tcPr>
            <w:tcW w:w="3330" w:type="dxa"/>
          </w:tcPr>
          <w:p w:rsidR="007B4DE1" w:rsidRPr="007B4DE1" w:rsidRDefault="007B4DE1" w:rsidP="007B4DE1">
            <w:pPr>
              <w:pStyle w:val="1"/>
              <w:jc w:val="both"/>
              <w:rPr>
                <w:i/>
                <w:sz w:val="28"/>
                <w:szCs w:val="28"/>
              </w:rPr>
            </w:pPr>
            <w:r w:rsidRPr="007B4DE1">
              <w:rPr>
                <w:i/>
                <w:sz w:val="28"/>
                <w:szCs w:val="28"/>
              </w:rPr>
              <w:t>0</w:t>
            </w:r>
          </w:p>
        </w:tc>
      </w:tr>
      <w:tr w:rsidR="007B4DE1" w:rsidRPr="007B4DE1" w:rsidTr="00D6576C">
        <w:trPr>
          <w:trHeight w:val="450"/>
        </w:trPr>
        <w:tc>
          <w:tcPr>
            <w:tcW w:w="2445" w:type="dxa"/>
          </w:tcPr>
          <w:p w:rsidR="007B4DE1" w:rsidRPr="007B4DE1" w:rsidRDefault="007B4DE1" w:rsidP="007B4DE1">
            <w:pPr>
              <w:pStyle w:val="1"/>
              <w:jc w:val="both"/>
              <w:rPr>
                <w:sz w:val="28"/>
                <w:szCs w:val="28"/>
              </w:rPr>
            </w:pPr>
            <w:r w:rsidRPr="007B4DE1">
              <w:rPr>
                <w:sz w:val="28"/>
                <w:szCs w:val="28"/>
              </w:rPr>
              <w:t>2</w:t>
            </w:r>
          </w:p>
        </w:tc>
        <w:tc>
          <w:tcPr>
            <w:tcW w:w="2805" w:type="dxa"/>
          </w:tcPr>
          <w:p w:rsidR="007B4DE1" w:rsidRPr="007B4DE1" w:rsidRDefault="007B4DE1" w:rsidP="007B4DE1">
            <w:pPr>
              <w:pStyle w:val="1"/>
              <w:jc w:val="both"/>
              <w:rPr>
                <w:i/>
                <w:sz w:val="28"/>
                <w:szCs w:val="28"/>
              </w:rPr>
            </w:pPr>
            <w:r w:rsidRPr="007B4DE1">
              <w:rPr>
                <w:i/>
                <w:sz w:val="28"/>
                <w:szCs w:val="28"/>
                <w:lang w:val="en-US"/>
              </w:rPr>
              <w:t>a</w:t>
            </w:r>
            <w:r w:rsidRPr="007B4DE1">
              <w:rPr>
                <w:i/>
                <w:sz w:val="28"/>
                <w:szCs w:val="28"/>
                <w:vertAlign w:val="subscript"/>
              </w:rPr>
              <w:t>23</w:t>
            </w:r>
          </w:p>
        </w:tc>
        <w:tc>
          <w:tcPr>
            <w:tcW w:w="3330" w:type="dxa"/>
          </w:tcPr>
          <w:p w:rsidR="007B4DE1" w:rsidRPr="007B4DE1" w:rsidRDefault="007B4DE1" w:rsidP="007B4DE1">
            <w:pPr>
              <w:pStyle w:val="1"/>
              <w:jc w:val="both"/>
              <w:rPr>
                <w:i/>
                <w:sz w:val="28"/>
                <w:szCs w:val="28"/>
              </w:rPr>
            </w:pPr>
            <w:r w:rsidRPr="007B4DE1">
              <w:rPr>
                <w:i/>
                <w:sz w:val="28"/>
                <w:szCs w:val="28"/>
                <w:lang w:val="en-US"/>
              </w:rPr>
              <w:t>a</w:t>
            </w:r>
            <w:r w:rsidRPr="007B4DE1">
              <w:rPr>
                <w:i/>
                <w:sz w:val="28"/>
                <w:szCs w:val="28"/>
                <w:vertAlign w:val="subscript"/>
              </w:rPr>
              <w:t>24</w:t>
            </w:r>
          </w:p>
        </w:tc>
      </w:tr>
    </w:tbl>
    <w:p w:rsidR="007B4DE1" w:rsidRPr="00626504" w:rsidRDefault="007B4DE1" w:rsidP="00626504">
      <w:pPr>
        <w:pStyle w:val="1"/>
        <w:spacing w:before="0" w:after="0"/>
        <w:ind w:firstLine="720"/>
        <w:jc w:val="both"/>
        <w:rPr>
          <w:sz w:val="28"/>
          <w:szCs w:val="28"/>
        </w:rPr>
      </w:pPr>
      <w:r w:rsidRPr="007B4DE1">
        <w:rPr>
          <w:sz w:val="28"/>
          <w:szCs w:val="28"/>
        </w:rPr>
        <w:t xml:space="preserve">В эконометрических моделях иногда используются балансовые тождества переменных (например, вида </w:t>
      </w:r>
      <w:r w:rsidRPr="007B4DE1">
        <w:rPr>
          <w:i/>
          <w:sz w:val="28"/>
          <w:szCs w:val="28"/>
          <w:lang w:val="en-US"/>
        </w:rPr>
        <w:t>y</w:t>
      </w:r>
      <w:r w:rsidRPr="007B4DE1">
        <w:rPr>
          <w:i/>
          <w:sz w:val="28"/>
          <w:szCs w:val="28"/>
          <w:vertAlign w:val="subscript"/>
        </w:rPr>
        <w:t>3</w:t>
      </w:r>
      <w:r w:rsidRPr="007B4DE1">
        <w:rPr>
          <w:i/>
          <w:sz w:val="28"/>
          <w:szCs w:val="28"/>
        </w:rPr>
        <w:t xml:space="preserve">=  </w:t>
      </w:r>
      <w:r w:rsidRPr="007B4DE1">
        <w:rPr>
          <w:i/>
          <w:sz w:val="28"/>
          <w:szCs w:val="28"/>
          <w:lang w:val="en-US"/>
        </w:rPr>
        <w:t>y</w:t>
      </w:r>
      <w:r w:rsidRPr="007B4DE1">
        <w:rPr>
          <w:i/>
          <w:sz w:val="28"/>
          <w:szCs w:val="28"/>
          <w:vertAlign w:val="subscript"/>
        </w:rPr>
        <w:t xml:space="preserve">1 </w:t>
      </w:r>
      <w:r w:rsidRPr="007B4DE1">
        <w:rPr>
          <w:i/>
          <w:sz w:val="28"/>
          <w:szCs w:val="28"/>
        </w:rPr>
        <w:t xml:space="preserve">+ </w:t>
      </w:r>
      <w:r w:rsidRPr="007B4DE1">
        <w:rPr>
          <w:i/>
          <w:sz w:val="28"/>
          <w:szCs w:val="28"/>
          <w:lang w:val="en-US"/>
        </w:rPr>
        <w:t>y</w:t>
      </w:r>
      <w:r w:rsidRPr="007B4DE1">
        <w:rPr>
          <w:i/>
          <w:sz w:val="28"/>
          <w:szCs w:val="28"/>
          <w:vertAlign w:val="subscript"/>
        </w:rPr>
        <w:t xml:space="preserve">2 </w:t>
      </w:r>
      <w:r w:rsidRPr="007B4DE1">
        <w:rPr>
          <w:i/>
          <w:sz w:val="28"/>
          <w:szCs w:val="28"/>
        </w:rPr>
        <w:t xml:space="preserve">+ </w:t>
      </w:r>
      <w:r w:rsidRPr="007B4DE1">
        <w:rPr>
          <w:i/>
          <w:sz w:val="28"/>
          <w:szCs w:val="28"/>
          <w:lang w:val="en-US"/>
        </w:rPr>
        <w:t>x</w:t>
      </w:r>
      <w:r w:rsidRPr="007B4DE1">
        <w:rPr>
          <w:i/>
          <w:sz w:val="28"/>
          <w:szCs w:val="28"/>
          <w:vertAlign w:val="subscript"/>
        </w:rPr>
        <w:t>1</w:t>
      </w:r>
      <w:proofErr w:type="gramStart"/>
      <w:r w:rsidRPr="007B4DE1">
        <w:rPr>
          <w:sz w:val="28"/>
          <w:szCs w:val="28"/>
          <w:vertAlign w:val="subscript"/>
        </w:rPr>
        <w:t xml:space="preserve"> </w:t>
      </w:r>
      <w:r w:rsidRPr="007B4DE1">
        <w:rPr>
          <w:sz w:val="28"/>
          <w:szCs w:val="28"/>
        </w:rPr>
        <w:t>)</w:t>
      </w:r>
      <w:proofErr w:type="gramEnd"/>
      <w:r w:rsidRPr="007B4DE1">
        <w:rPr>
          <w:sz w:val="28"/>
          <w:szCs w:val="28"/>
        </w:rPr>
        <w:t>. Коэффициенты  при   переменных при этом не требуют оценок и уравнение не надо исследовать на идентификацию, но в проверке на идентификацию всей системы эти уравнения участвуют. Присутствующие иногда в моделях свободные и остаточные члены (</w:t>
      </w:r>
      <w:r w:rsidRPr="007B4DE1">
        <w:rPr>
          <w:i/>
          <w:sz w:val="28"/>
          <w:szCs w:val="28"/>
        </w:rPr>
        <w:t>а</w:t>
      </w:r>
      <w:r w:rsidRPr="007B4DE1">
        <w:rPr>
          <w:i/>
          <w:sz w:val="28"/>
          <w:szCs w:val="28"/>
          <w:vertAlign w:val="subscript"/>
        </w:rPr>
        <w:t>01</w:t>
      </w:r>
      <w:r w:rsidRPr="007B4DE1">
        <w:rPr>
          <w:i/>
          <w:sz w:val="28"/>
          <w:szCs w:val="28"/>
        </w:rPr>
        <w:t xml:space="preserve">  , а</w:t>
      </w:r>
      <w:r w:rsidRPr="007B4DE1">
        <w:rPr>
          <w:i/>
          <w:sz w:val="28"/>
          <w:szCs w:val="28"/>
          <w:vertAlign w:val="subscript"/>
        </w:rPr>
        <w:t>02</w:t>
      </w:r>
      <w:r w:rsidRPr="007B4DE1">
        <w:rPr>
          <w:i/>
          <w:sz w:val="28"/>
          <w:szCs w:val="28"/>
        </w:rPr>
        <w:t xml:space="preserve">  , а</w:t>
      </w:r>
      <w:r w:rsidRPr="007B4DE1">
        <w:rPr>
          <w:i/>
          <w:sz w:val="28"/>
          <w:szCs w:val="28"/>
          <w:vertAlign w:val="subscript"/>
        </w:rPr>
        <w:t>03</w:t>
      </w:r>
      <w:r w:rsidRPr="007B4DE1">
        <w:rPr>
          <w:i/>
          <w:sz w:val="28"/>
          <w:szCs w:val="28"/>
        </w:rPr>
        <w:t xml:space="preserve">  ,…</w:t>
      </w:r>
      <w:r w:rsidRPr="007B4DE1">
        <w:rPr>
          <w:i/>
          <w:sz w:val="28"/>
          <w:szCs w:val="28"/>
          <w:lang w:val="en-US"/>
        </w:rPr>
        <w:sym w:font="Symbol" w:char="F065"/>
      </w:r>
      <w:r w:rsidRPr="007B4DE1">
        <w:rPr>
          <w:i/>
          <w:sz w:val="28"/>
          <w:szCs w:val="28"/>
          <w:vertAlign w:val="subscript"/>
        </w:rPr>
        <w:t xml:space="preserve">1 </w:t>
      </w:r>
      <w:r w:rsidRPr="007B4DE1">
        <w:rPr>
          <w:i/>
          <w:sz w:val="28"/>
          <w:szCs w:val="28"/>
        </w:rPr>
        <w:t xml:space="preserve">, </w:t>
      </w:r>
      <w:r w:rsidRPr="007B4DE1">
        <w:rPr>
          <w:i/>
          <w:sz w:val="28"/>
          <w:szCs w:val="28"/>
          <w:lang w:val="en-US"/>
        </w:rPr>
        <w:sym w:font="Symbol" w:char="F065"/>
      </w:r>
      <w:r w:rsidRPr="007B4DE1">
        <w:rPr>
          <w:i/>
          <w:sz w:val="28"/>
          <w:szCs w:val="28"/>
          <w:vertAlign w:val="subscript"/>
        </w:rPr>
        <w:t>2</w:t>
      </w:r>
      <w:r w:rsidRPr="007B4DE1">
        <w:rPr>
          <w:i/>
          <w:sz w:val="28"/>
          <w:szCs w:val="28"/>
        </w:rPr>
        <w:t xml:space="preserve">  , </w:t>
      </w:r>
      <w:r w:rsidRPr="007B4DE1">
        <w:rPr>
          <w:i/>
          <w:sz w:val="28"/>
          <w:szCs w:val="28"/>
          <w:lang w:val="en-US"/>
        </w:rPr>
        <w:sym w:font="Symbol" w:char="F065"/>
      </w:r>
      <w:r w:rsidRPr="007B4DE1">
        <w:rPr>
          <w:i/>
          <w:sz w:val="28"/>
          <w:szCs w:val="28"/>
          <w:vertAlign w:val="subscript"/>
        </w:rPr>
        <w:t>3</w:t>
      </w:r>
      <w:r w:rsidRPr="007B4DE1">
        <w:rPr>
          <w:i/>
          <w:sz w:val="28"/>
          <w:szCs w:val="28"/>
        </w:rPr>
        <w:t xml:space="preserve">  ,…</w:t>
      </w:r>
      <w:r w:rsidRPr="007B4DE1">
        <w:rPr>
          <w:sz w:val="28"/>
          <w:szCs w:val="28"/>
        </w:rPr>
        <w:t xml:space="preserve">) не влияют на решение </w:t>
      </w:r>
      <w:r w:rsidRPr="00626504">
        <w:rPr>
          <w:sz w:val="28"/>
          <w:szCs w:val="28"/>
        </w:rPr>
        <w:t>вопроса об идентификации.</w:t>
      </w:r>
    </w:p>
    <w:p w:rsidR="000B7FDF" w:rsidRPr="007B4DE1" w:rsidRDefault="000B7FDF" w:rsidP="0062650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b/>
          <w:bCs/>
          <w:color w:val="000000"/>
          <w:sz w:val="28"/>
          <w:szCs w:val="28"/>
          <w:shd w:val="clear" w:color="auto" w:fill="FFFFFF"/>
          <w:lang w:eastAsia="ru-RU"/>
        </w:rPr>
        <w:t> Методы оценки параметров структурной формы модели</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Коэффициенты структурной модели могут быть оценены разными способами в зависимости от вида системы одновременных уравнений. Наибольшее распространение в литературе получили следующие методы оценивания коэффициентов структурной модели:</w:t>
      </w:r>
      <w:r w:rsidRPr="000B7FDF">
        <w:rPr>
          <w:rFonts w:ascii="Times New Roman" w:eastAsia="Times New Roman" w:hAnsi="Times New Roman" w:cs="Times New Roman"/>
          <w:color w:val="000000"/>
          <w:sz w:val="28"/>
          <w:szCs w:val="28"/>
          <w:lang w:eastAsia="ru-RU"/>
        </w:rPr>
        <w:br/>
      </w:r>
    </w:p>
    <w:p w:rsidR="000B7FDF" w:rsidRPr="000B7FDF" w:rsidRDefault="000B7FDF" w:rsidP="0062650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t>косвенный метод наименьших квадратов;</w:t>
      </w:r>
    </w:p>
    <w:p w:rsidR="000B7FDF" w:rsidRPr="000B7FDF" w:rsidRDefault="000B7FDF" w:rsidP="0062650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B7FDF">
        <w:rPr>
          <w:rFonts w:ascii="Times New Roman" w:eastAsia="Times New Roman" w:hAnsi="Times New Roman" w:cs="Times New Roman"/>
          <w:color w:val="000000"/>
          <w:sz w:val="28"/>
          <w:szCs w:val="28"/>
          <w:lang w:eastAsia="ru-RU"/>
        </w:rPr>
        <w:t>двухшаговый</w:t>
      </w:r>
      <w:proofErr w:type="spellEnd"/>
      <w:r w:rsidRPr="000B7FDF">
        <w:rPr>
          <w:rFonts w:ascii="Times New Roman" w:eastAsia="Times New Roman" w:hAnsi="Times New Roman" w:cs="Times New Roman"/>
          <w:color w:val="000000"/>
          <w:sz w:val="28"/>
          <w:szCs w:val="28"/>
          <w:lang w:eastAsia="ru-RU"/>
        </w:rPr>
        <w:t xml:space="preserve"> метод наименьших квадратов;</w:t>
      </w:r>
    </w:p>
    <w:p w:rsidR="000B7FDF" w:rsidRPr="000B7FDF" w:rsidRDefault="000B7FDF" w:rsidP="0062650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B7FDF">
        <w:rPr>
          <w:rFonts w:ascii="Times New Roman" w:eastAsia="Times New Roman" w:hAnsi="Times New Roman" w:cs="Times New Roman"/>
          <w:color w:val="000000"/>
          <w:sz w:val="28"/>
          <w:szCs w:val="28"/>
          <w:lang w:eastAsia="ru-RU"/>
        </w:rPr>
        <w:t>трехшаговый</w:t>
      </w:r>
      <w:proofErr w:type="spellEnd"/>
      <w:r w:rsidRPr="000B7FDF">
        <w:rPr>
          <w:rFonts w:ascii="Times New Roman" w:eastAsia="Times New Roman" w:hAnsi="Times New Roman" w:cs="Times New Roman"/>
          <w:color w:val="000000"/>
          <w:sz w:val="28"/>
          <w:szCs w:val="28"/>
          <w:lang w:eastAsia="ru-RU"/>
        </w:rPr>
        <w:t xml:space="preserve"> метод наименьших квадратов;</w:t>
      </w:r>
    </w:p>
    <w:p w:rsidR="000B7FDF" w:rsidRPr="000B7FDF" w:rsidRDefault="000B7FDF" w:rsidP="0062650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t>метод максимального правдоподобия с полной информацией;</w:t>
      </w:r>
    </w:p>
    <w:p w:rsidR="000B7FDF" w:rsidRPr="000B7FDF" w:rsidRDefault="000B7FDF" w:rsidP="0062650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t>метод максимального правдоподобия при ограниченной информации.</w:t>
      </w:r>
    </w:p>
    <w:p w:rsidR="000B7FDF" w:rsidRPr="000B7FDF" w:rsidRDefault="000B7FDF" w:rsidP="00626504">
      <w:pPr>
        <w:spacing w:after="0" w:line="240" w:lineRule="auto"/>
        <w:jc w:val="both"/>
        <w:rPr>
          <w:rFonts w:ascii="Times New Roman" w:eastAsia="Times New Roman" w:hAnsi="Times New Roman" w:cs="Times New Roman"/>
          <w:sz w:val="28"/>
          <w:szCs w:val="28"/>
          <w:lang w:eastAsia="ru-RU"/>
        </w:rPr>
      </w:pP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Рассмотрим кратко сущность каждого из этих методов.</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Косвенный метод наименьших квадратов (КМНК) применяется в случае точно идентифицируемой структурной модели. Процедура применения КМНК предполагает выполнение следующих этапов работы.</w:t>
      </w:r>
      <w:r w:rsidRPr="000B7FDF">
        <w:rPr>
          <w:rFonts w:ascii="Times New Roman" w:eastAsia="Times New Roman" w:hAnsi="Times New Roman" w:cs="Times New Roman"/>
          <w:color w:val="000000"/>
          <w:sz w:val="28"/>
          <w:szCs w:val="28"/>
          <w:lang w:eastAsia="ru-RU"/>
        </w:rPr>
        <w:br/>
      </w:r>
    </w:p>
    <w:p w:rsidR="000B7FDF" w:rsidRPr="000B7FDF" w:rsidRDefault="000B7FDF" w:rsidP="0062650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t>Структурная модель преобразовывается в приведенную форму модели.</w:t>
      </w:r>
    </w:p>
    <w:p w:rsidR="000B7FDF" w:rsidRPr="000B7FDF" w:rsidRDefault="000B7FDF" w:rsidP="0062650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lastRenderedPageBreak/>
        <w:t>Для каждого уравнения приве</w:t>
      </w:r>
      <w:r w:rsidR="008F0D5C">
        <w:rPr>
          <w:rFonts w:ascii="Times New Roman" w:eastAsia="Times New Roman" w:hAnsi="Times New Roman" w:cs="Times New Roman"/>
          <w:color w:val="000000"/>
          <w:sz w:val="28"/>
          <w:szCs w:val="28"/>
          <w:lang w:eastAsia="ru-RU"/>
        </w:rPr>
        <w:t xml:space="preserve">денной формы модели </w:t>
      </w:r>
      <w:proofErr w:type="gramStart"/>
      <w:r w:rsidR="008F0D5C">
        <w:rPr>
          <w:rFonts w:ascii="Times New Roman" w:eastAsia="Times New Roman" w:hAnsi="Times New Roman" w:cs="Times New Roman"/>
          <w:color w:val="000000"/>
          <w:sz w:val="28"/>
          <w:szCs w:val="28"/>
          <w:lang w:eastAsia="ru-RU"/>
        </w:rPr>
        <w:t>обычным</w:t>
      </w:r>
      <w:proofErr w:type="gramEnd"/>
      <w:r w:rsidR="008F0D5C">
        <w:rPr>
          <w:rFonts w:ascii="Times New Roman" w:eastAsia="Times New Roman" w:hAnsi="Times New Roman" w:cs="Times New Roman"/>
          <w:color w:val="000000"/>
          <w:sz w:val="28"/>
          <w:szCs w:val="28"/>
          <w:lang w:eastAsia="ru-RU"/>
        </w:rPr>
        <w:t xml:space="preserve"> МНК </w:t>
      </w:r>
      <w:r w:rsidRPr="000B7FDF">
        <w:rPr>
          <w:rFonts w:ascii="Times New Roman" w:eastAsia="Times New Roman" w:hAnsi="Times New Roman" w:cs="Times New Roman"/>
          <w:color w:val="000000"/>
          <w:sz w:val="28"/>
          <w:szCs w:val="28"/>
          <w:lang w:eastAsia="ru-RU"/>
        </w:rPr>
        <w:t>оцениваются приведенные коэффициенты </w:t>
      </w:r>
      <w:r w:rsidRPr="000B7FDF">
        <w:rPr>
          <w:rFonts w:ascii="Times New Roman" w:eastAsia="Times New Roman" w:hAnsi="Times New Roman" w:cs="Times New Roman"/>
          <w:noProof/>
          <w:color w:val="000000"/>
          <w:sz w:val="28"/>
          <w:szCs w:val="28"/>
          <w:lang w:eastAsia="ru-RU"/>
        </w:rPr>
        <w:drawing>
          <wp:inline distT="0" distB="0" distL="0" distR="0" wp14:anchorId="771B0FEF" wp14:editId="643F338A">
            <wp:extent cx="223520" cy="297815"/>
            <wp:effectExtent l="0" t="0" r="5080" b="6985"/>
            <wp:docPr id="36" name="Рисунок 36" descr="http://userdocs.ru/pars_docs/refs/110/109397/109397_html_360744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userdocs.ru/pars_docs/refs/110/109397/109397_html_3607440c.g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lang w:eastAsia="ru-RU"/>
        </w:rPr>
        <w:t>.</w:t>
      </w:r>
    </w:p>
    <w:p w:rsidR="000B7FDF" w:rsidRPr="000B7FDF" w:rsidRDefault="000B7FDF" w:rsidP="006E682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t>Коэффициенты приведенной формы модели трансформируются в параметры структурной модели.</w:t>
      </w:r>
    </w:p>
    <w:p w:rsidR="00065EB7" w:rsidRDefault="000B7FDF" w:rsidP="00D6576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Если система </w:t>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сверхидентифицируема</w:t>
      </w:r>
      <w:proofErr w:type="spellEnd"/>
      <w:r w:rsidRPr="000B7FDF">
        <w:rPr>
          <w:rFonts w:ascii="Times New Roman" w:eastAsia="Times New Roman" w:hAnsi="Times New Roman" w:cs="Times New Roman"/>
          <w:color w:val="000000"/>
          <w:sz w:val="28"/>
          <w:szCs w:val="28"/>
          <w:shd w:val="clear" w:color="auto" w:fill="FFFFFF"/>
          <w:lang w:eastAsia="ru-RU"/>
        </w:rPr>
        <w:t xml:space="preserve">, то КМНК не используется, ибо он не дает однозначных оценок для параметров структурной модели. В этом случае могут использоваться разные методы оценивания, среди которых наиболее распространенным и простым является </w:t>
      </w:r>
      <w:proofErr w:type="spellStart"/>
      <w:r w:rsidRPr="000B7FDF">
        <w:rPr>
          <w:rFonts w:ascii="Times New Roman" w:eastAsia="Times New Roman" w:hAnsi="Times New Roman" w:cs="Times New Roman"/>
          <w:color w:val="000000"/>
          <w:sz w:val="28"/>
          <w:szCs w:val="28"/>
          <w:shd w:val="clear" w:color="auto" w:fill="FFFFFF"/>
          <w:lang w:eastAsia="ru-RU"/>
        </w:rPr>
        <w:t>двухшаговый</w:t>
      </w:r>
      <w:proofErr w:type="spellEnd"/>
      <w:r w:rsidRPr="000B7FDF">
        <w:rPr>
          <w:rFonts w:ascii="Times New Roman" w:eastAsia="Times New Roman" w:hAnsi="Times New Roman" w:cs="Times New Roman"/>
          <w:color w:val="000000"/>
          <w:sz w:val="28"/>
          <w:szCs w:val="28"/>
          <w:shd w:val="clear" w:color="auto" w:fill="FFFFFF"/>
          <w:lang w:eastAsia="ru-RU"/>
        </w:rPr>
        <w:t xml:space="preserve"> метод наименьших квадратов (ДМНК).</w:t>
      </w:r>
    </w:p>
    <w:p w:rsidR="00065EB7" w:rsidRDefault="00065EB7" w:rsidP="00065EB7">
      <w:pPr>
        <w:pStyle w:val="2"/>
        <w:spacing w:before="0" w:after="0"/>
        <w:jc w:val="both"/>
        <w:rPr>
          <w:snapToGrid/>
          <w:color w:val="000000" w:themeColor="text1"/>
          <w:sz w:val="28"/>
          <w:szCs w:val="28"/>
          <w:shd w:val="clear" w:color="auto" w:fill="FFFFFF"/>
        </w:rPr>
      </w:pPr>
    </w:p>
    <w:p w:rsidR="00065EB7" w:rsidRPr="00065EB7" w:rsidRDefault="00065EB7" w:rsidP="00065EB7">
      <w:pPr>
        <w:pStyle w:val="2"/>
        <w:spacing w:before="0" w:after="0"/>
        <w:jc w:val="both"/>
        <w:rPr>
          <w:color w:val="000000" w:themeColor="text1"/>
          <w:sz w:val="28"/>
          <w:szCs w:val="28"/>
        </w:rPr>
      </w:pPr>
      <w:r w:rsidRPr="00065EB7">
        <w:rPr>
          <w:color w:val="000000" w:themeColor="text1"/>
          <w:sz w:val="28"/>
          <w:szCs w:val="28"/>
        </w:rPr>
        <w:t>Рассмотрим КМНК на примере следующей идентифицируемой модели, содержащей две эндогенные и две экзогенные переменные:</w:t>
      </w:r>
    </w:p>
    <w:p w:rsidR="00065EB7" w:rsidRPr="00065EB7" w:rsidRDefault="00065EB7" w:rsidP="00065EB7">
      <w:pPr>
        <w:pStyle w:val="2"/>
        <w:spacing w:before="0" w:after="0"/>
        <w:ind w:firstLine="720"/>
        <w:jc w:val="both"/>
        <w:rPr>
          <w:color w:val="000000" w:themeColor="text1"/>
          <w:sz w:val="28"/>
          <w:szCs w:val="28"/>
          <w:vertAlign w:val="subscript"/>
          <w:lang w:val="fr-FR"/>
        </w:rPr>
      </w:pPr>
      <w:r w:rsidRPr="00065EB7">
        <w:rPr>
          <w:color w:val="000000" w:themeColor="text1"/>
          <w:sz w:val="28"/>
          <w:szCs w:val="28"/>
          <w:lang w:val="fr-FR"/>
        </w:rPr>
        <w:t>y</w:t>
      </w:r>
      <w:r w:rsidRPr="00065EB7">
        <w:rPr>
          <w:color w:val="000000" w:themeColor="text1"/>
          <w:sz w:val="28"/>
          <w:szCs w:val="28"/>
          <w:vertAlign w:val="subscript"/>
          <w:lang w:val="fr-FR"/>
        </w:rPr>
        <w:t>1</w:t>
      </w:r>
      <w:r w:rsidRPr="00065EB7">
        <w:rPr>
          <w:color w:val="000000" w:themeColor="text1"/>
          <w:sz w:val="28"/>
          <w:szCs w:val="28"/>
          <w:lang w:val="fr-FR"/>
        </w:rPr>
        <w:t>= b</w:t>
      </w:r>
      <w:r w:rsidRPr="00065EB7">
        <w:rPr>
          <w:color w:val="000000" w:themeColor="text1"/>
          <w:sz w:val="28"/>
          <w:szCs w:val="28"/>
          <w:vertAlign w:val="subscript"/>
          <w:lang w:val="fr-FR"/>
        </w:rPr>
        <w:t>12</w:t>
      </w:r>
      <w:r w:rsidRPr="00065EB7">
        <w:rPr>
          <w:color w:val="000000" w:themeColor="text1"/>
          <w:sz w:val="28"/>
          <w:szCs w:val="28"/>
          <w:lang w:val="fr-FR"/>
        </w:rPr>
        <w:t xml:space="preserve"> y</w:t>
      </w:r>
      <w:r w:rsidRPr="00065EB7">
        <w:rPr>
          <w:color w:val="000000" w:themeColor="text1"/>
          <w:sz w:val="28"/>
          <w:szCs w:val="28"/>
          <w:vertAlign w:val="subscript"/>
          <w:lang w:val="fr-FR"/>
        </w:rPr>
        <w:t xml:space="preserve">2 </w:t>
      </w:r>
      <w:r w:rsidRPr="00065EB7">
        <w:rPr>
          <w:color w:val="000000" w:themeColor="text1"/>
          <w:sz w:val="28"/>
          <w:szCs w:val="28"/>
          <w:lang w:val="fr-FR"/>
        </w:rPr>
        <w:t>+  a</w:t>
      </w:r>
      <w:r w:rsidRPr="00065EB7">
        <w:rPr>
          <w:color w:val="000000" w:themeColor="text1"/>
          <w:sz w:val="28"/>
          <w:szCs w:val="28"/>
          <w:vertAlign w:val="subscript"/>
          <w:lang w:val="fr-FR"/>
        </w:rPr>
        <w:t>11</w:t>
      </w:r>
      <w:r w:rsidRPr="00065EB7">
        <w:rPr>
          <w:color w:val="000000" w:themeColor="text1"/>
          <w:sz w:val="28"/>
          <w:szCs w:val="28"/>
          <w:lang w:val="fr-FR"/>
        </w:rPr>
        <w:t xml:space="preserve"> x</w:t>
      </w:r>
      <w:r w:rsidRPr="00065EB7">
        <w:rPr>
          <w:color w:val="000000" w:themeColor="text1"/>
          <w:sz w:val="28"/>
          <w:szCs w:val="28"/>
          <w:vertAlign w:val="subscript"/>
          <w:lang w:val="fr-FR"/>
        </w:rPr>
        <w:t xml:space="preserve">1 </w:t>
      </w:r>
      <w:r w:rsidRPr="00065EB7">
        <w:rPr>
          <w:color w:val="000000" w:themeColor="text1"/>
          <w:sz w:val="28"/>
          <w:szCs w:val="28"/>
          <w:lang w:val="fr-FR"/>
        </w:rPr>
        <w:t xml:space="preserve">+ </w:t>
      </w:r>
      <w:r w:rsidRPr="00065EB7">
        <w:rPr>
          <w:color w:val="000000" w:themeColor="text1"/>
          <w:sz w:val="28"/>
          <w:szCs w:val="28"/>
          <w:lang w:val="en-US"/>
        </w:rPr>
        <w:sym w:font="Symbol" w:char="F065"/>
      </w:r>
      <w:r w:rsidRPr="00065EB7">
        <w:rPr>
          <w:color w:val="000000" w:themeColor="text1"/>
          <w:sz w:val="28"/>
          <w:szCs w:val="28"/>
          <w:vertAlign w:val="subscript"/>
          <w:lang w:val="fr-FR"/>
        </w:rPr>
        <w:t xml:space="preserve">1                                                                                               </w:t>
      </w:r>
      <w:r w:rsidRPr="00065EB7">
        <w:rPr>
          <w:color w:val="000000" w:themeColor="text1"/>
          <w:sz w:val="28"/>
          <w:szCs w:val="28"/>
          <w:lang w:val="fr-FR"/>
        </w:rPr>
        <w:t xml:space="preserve">    (5.8)</w:t>
      </w:r>
    </w:p>
    <w:p w:rsidR="00065EB7" w:rsidRPr="00065EB7" w:rsidRDefault="00065EB7" w:rsidP="00065EB7">
      <w:pPr>
        <w:pStyle w:val="2"/>
        <w:spacing w:before="0" w:after="0"/>
        <w:ind w:firstLine="720"/>
        <w:jc w:val="both"/>
        <w:rPr>
          <w:color w:val="000000" w:themeColor="text1"/>
          <w:sz w:val="28"/>
          <w:szCs w:val="28"/>
          <w:vertAlign w:val="subscript"/>
          <w:lang w:val="fr-FR"/>
        </w:rPr>
      </w:pPr>
      <w:r w:rsidRPr="00065EB7">
        <w:rPr>
          <w:color w:val="000000" w:themeColor="text1"/>
          <w:sz w:val="28"/>
          <w:szCs w:val="28"/>
          <w:lang w:val="fr-FR"/>
        </w:rPr>
        <w:t>y</w:t>
      </w:r>
      <w:r w:rsidRPr="00065EB7">
        <w:rPr>
          <w:color w:val="000000" w:themeColor="text1"/>
          <w:sz w:val="28"/>
          <w:szCs w:val="28"/>
          <w:vertAlign w:val="subscript"/>
          <w:lang w:val="fr-FR"/>
        </w:rPr>
        <w:t>2</w:t>
      </w:r>
      <w:r w:rsidRPr="00065EB7">
        <w:rPr>
          <w:color w:val="000000" w:themeColor="text1"/>
          <w:sz w:val="28"/>
          <w:szCs w:val="28"/>
          <w:lang w:val="fr-FR"/>
        </w:rPr>
        <w:t>= b</w:t>
      </w:r>
      <w:r w:rsidRPr="00065EB7">
        <w:rPr>
          <w:color w:val="000000" w:themeColor="text1"/>
          <w:sz w:val="28"/>
          <w:szCs w:val="28"/>
          <w:vertAlign w:val="subscript"/>
          <w:lang w:val="fr-FR"/>
        </w:rPr>
        <w:t>21</w:t>
      </w:r>
      <w:r w:rsidRPr="00065EB7">
        <w:rPr>
          <w:color w:val="000000" w:themeColor="text1"/>
          <w:sz w:val="28"/>
          <w:szCs w:val="28"/>
          <w:lang w:val="fr-FR"/>
        </w:rPr>
        <w:t xml:space="preserve"> y</w:t>
      </w:r>
      <w:r w:rsidRPr="00065EB7">
        <w:rPr>
          <w:color w:val="000000" w:themeColor="text1"/>
          <w:sz w:val="28"/>
          <w:szCs w:val="28"/>
          <w:vertAlign w:val="subscript"/>
          <w:lang w:val="fr-FR"/>
        </w:rPr>
        <w:t>1</w:t>
      </w:r>
      <w:r w:rsidRPr="00065EB7">
        <w:rPr>
          <w:color w:val="000000" w:themeColor="text1"/>
          <w:sz w:val="28"/>
          <w:szCs w:val="28"/>
          <w:lang w:val="fr-FR"/>
        </w:rPr>
        <w:t xml:space="preserve"> + a</w:t>
      </w:r>
      <w:r w:rsidRPr="00065EB7">
        <w:rPr>
          <w:color w:val="000000" w:themeColor="text1"/>
          <w:sz w:val="28"/>
          <w:szCs w:val="28"/>
          <w:vertAlign w:val="subscript"/>
          <w:lang w:val="fr-FR"/>
        </w:rPr>
        <w:t>22</w:t>
      </w:r>
      <w:r w:rsidRPr="00065EB7">
        <w:rPr>
          <w:color w:val="000000" w:themeColor="text1"/>
          <w:sz w:val="28"/>
          <w:szCs w:val="28"/>
          <w:lang w:val="fr-FR"/>
        </w:rPr>
        <w:t xml:space="preserve"> x</w:t>
      </w:r>
      <w:r w:rsidRPr="00065EB7">
        <w:rPr>
          <w:color w:val="000000" w:themeColor="text1"/>
          <w:sz w:val="28"/>
          <w:szCs w:val="28"/>
          <w:vertAlign w:val="subscript"/>
          <w:lang w:val="fr-FR"/>
        </w:rPr>
        <w:t xml:space="preserve">2 </w:t>
      </w:r>
      <w:r w:rsidRPr="00065EB7">
        <w:rPr>
          <w:color w:val="000000" w:themeColor="text1"/>
          <w:sz w:val="28"/>
          <w:szCs w:val="28"/>
          <w:lang w:val="fr-FR"/>
        </w:rPr>
        <w:t xml:space="preserve">+ </w:t>
      </w:r>
      <w:r w:rsidRPr="00065EB7">
        <w:rPr>
          <w:color w:val="000000" w:themeColor="text1"/>
          <w:sz w:val="28"/>
          <w:szCs w:val="28"/>
          <w:lang w:val="en-US"/>
        </w:rPr>
        <w:sym w:font="Symbol" w:char="F065"/>
      </w:r>
      <w:r w:rsidRPr="00065EB7">
        <w:rPr>
          <w:color w:val="000000" w:themeColor="text1"/>
          <w:sz w:val="28"/>
          <w:szCs w:val="28"/>
          <w:vertAlign w:val="subscript"/>
          <w:lang w:val="fr-FR"/>
        </w:rPr>
        <w:t>2</w:t>
      </w:r>
    </w:p>
    <w:p w:rsidR="00065EB7" w:rsidRPr="00065EB7" w:rsidRDefault="00065EB7" w:rsidP="00065EB7">
      <w:pPr>
        <w:pStyle w:val="2"/>
        <w:spacing w:before="0" w:after="0"/>
        <w:jc w:val="both"/>
        <w:rPr>
          <w:color w:val="000000" w:themeColor="text1"/>
          <w:sz w:val="28"/>
          <w:szCs w:val="28"/>
        </w:rPr>
      </w:pPr>
      <w:r w:rsidRPr="00065EB7">
        <w:rPr>
          <w:color w:val="000000" w:themeColor="text1"/>
          <w:sz w:val="28"/>
          <w:szCs w:val="28"/>
        </w:rPr>
        <w:t xml:space="preserve">Для построения модели мы располагаем информацией, представленной в таблице </w:t>
      </w:r>
    </w:p>
    <w:p w:rsidR="00065EB7" w:rsidRPr="00065EB7" w:rsidRDefault="00065EB7" w:rsidP="00065EB7">
      <w:pPr>
        <w:pStyle w:val="2"/>
        <w:spacing w:before="0" w:after="0"/>
        <w:ind w:firstLine="720"/>
        <w:jc w:val="both"/>
        <w:rPr>
          <w:color w:val="000000" w:themeColor="text1"/>
          <w:sz w:val="28"/>
          <w:szCs w:val="28"/>
        </w:rPr>
      </w:pPr>
    </w:p>
    <w:p w:rsidR="00065EB7" w:rsidRPr="00065EB7" w:rsidRDefault="00065EB7" w:rsidP="00065EB7">
      <w:pPr>
        <w:pStyle w:val="2"/>
        <w:spacing w:before="0" w:after="0"/>
        <w:ind w:firstLine="720"/>
        <w:jc w:val="both"/>
        <w:rPr>
          <w:color w:val="000000" w:themeColor="text1"/>
          <w:sz w:val="28"/>
          <w:szCs w:val="28"/>
        </w:rPr>
      </w:pPr>
      <w:r>
        <w:rPr>
          <w:color w:val="000000" w:themeColor="text1"/>
          <w:sz w:val="28"/>
          <w:szCs w:val="28"/>
        </w:rPr>
        <w:t xml:space="preserve">Таблица. - </w:t>
      </w:r>
      <w:r w:rsidRPr="00065EB7">
        <w:rPr>
          <w:color w:val="000000" w:themeColor="text1"/>
          <w:sz w:val="28"/>
          <w:szCs w:val="28"/>
        </w:rPr>
        <w:t>Фактические данные для построения модели</w:t>
      </w:r>
    </w:p>
    <w:p w:rsidR="00065EB7" w:rsidRPr="00065EB7" w:rsidRDefault="00065EB7" w:rsidP="00065EB7">
      <w:pPr>
        <w:pStyle w:val="2"/>
        <w:spacing w:before="0" w:after="0"/>
        <w:ind w:firstLine="720"/>
        <w:jc w:val="both"/>
        <w:rPr>
          <w:color w:val="000000" w:themeColor="text1"/>
          <w:sz w:val="28"/>
          <w:szCs w:val="28"/>
        </w:rPr>
      </w:pPr>
    </w:p>
    <w:tbl>
      <w:tblPr>
        <w:tblW w:w="0" w:type="auto"/>
        <w:tblInd w:w="1139" w:type="dxa"/>
        <w:tblLayout w:type="fixed"/>
        <w:tblCellMar>
          <w:left w:w="0" w:type="dxa"/>
          <w:right w:w="0" w:type="dxa"/>
        </w:tblCellMar>
        <w:tblLook w:val="0000" w:firstRow="0" w:lastRow="0" w:firstColumn="0" w:lastColumn="0" w:noHBand="0" w:noVBand="0"/>
      </w:tblPr>
      <w:tblGrid>
        <w:gridCol w:w="1509"/>
        <w:gridCol w:w="1402"/>
        <w:gridCol w:w="1559"/>
        <w:gridCol w:w="1134"/>
        <w:gridCol w:w="1417"/>
      </w:tblGrid>
      <w:tr w:rsidR="00065EB7" w:rsidRPr="00065EB7" w:rsidTr="00F2518A">
        <w:trPr>
          <w:trHeight w:val="300"/>
        </w:trPr>
        <w:tc>
          <w:tcPr>
            <w:tcW w:w="150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spacing w:before="0" w:after="0"/>
              <w:ind w:firstLine="720"/>
              <w:rPr>
                <w:color w:val="000000" w:themeColor="text1"/>
                <w:sz w:val="28"/>
                <w:szCs w:val="28"/>
              </w:rPr>
            </w:pPr>
            <w:r w:rsidRPr="00065EB7">
              <w:rPr>
                <w:color w:val="000000" w:themeColor="text1"/>
                <w:sz w:val="28"/>
                <w:szCs w:val="28"/>
              </w:rPr>
              <w:t>n</w:t>
            </w:r>
          </w:p>
        </w:tc>
        <w:tc>
          <w:tcPr>
            <w:tcW w:w="1402"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spacing w:before="0" w:after="0"/>
              <w:ind w:firstLine="720"/>
              <w:rPr>
                <w:color w:val="000000" w:themeColor="text1"/>
                <w:sz w:val="28"/>
                <w:szCs w:val="28"/>
              </w:rPr>
            </w:pPr>
            <w:r w:rsidRPr="00065EB7">
              <w:rPr>
                <w:color w:val="000000" w:themeColor="text1"/>
                <w:sz w:val="28"/>
                <w:szCs w:val="28"/>
              </w:rPr>
              <w:t>у</w:t>
            </w:r>
            <w:proofErr w:type="gramStart"/>
            <w:r w:rsidRPr="00065EB7">
              <w:rPr>
                <w:color w:val="000000" w:themeColor="text1"/>
                <w:sz w:val="28"/>
                <w:szCs w:val="28"/>
                <w:vertAlign w:val="subscript"/>
              </w:rPr>
              <w:t>1</w:t>
            </w:r>
            <w:proofErr w:type="gramEnd"/>
          </w:p>
        </w:tc>
        <w:tc>
          <w:tcPr>
            <w:tcW w:w="155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spacing w:before="0" w:after="0"/>
              <w:ind w:firstLine="720"/>
              <w:rPr>
                <w:color w:val="000000" w:themeColor="text1"/>
                <w:sz w:val="28"/>
                <w:szCs w:val="28"/>
              </w:rPr>
            </w:pPr>
            <w:r w:rsidRPr="00065EB7">
              <w:rPr>
                <w:color w:val="000000" w:themeColor="text1"/>
                <w:sz w:val="28"/>
                <w:szCs w:val="28"/>
              </w:rPr>
              <w:t>у</w:t>
            </w:r>
            <w:proofErr w:type="gramStart"/>
            <w:r w:rsidRPr="00065EB7">
              <w:rPr>
                <w:color w:val="000000" w:themeColor="text1"/>
                <w:sz w:val="28"/>
                <w:szCs w:val="28"/>
                <w:vertAlign w:val="sub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spacing w:before="0" w:after="0"/>
              <w:ind w:firstLine="720"/>
              <w:rPr>
                <w:color w:val="000000" w:themeColor="text1"/>
                <w:sz w:val="28"/>
                <w:szCs w:val="28"/>
              </w:rPr>
            </w:pPr>
            <w:r w:rsidRPr="00065EB7">
              <w:rPr>
                <w:color w:val="000000" w:themeColor="text1"/>
                <w:sz w:val="28"/>
                <w:szCs w:val="28"/>
              </w:rPr>
              <w:t>х</w:t>
            </w:r>
            <w:proofErr w:type="gramStart"/>
            <w:r w:rsidRPr="00065EB7">
              <w:rPr>
                <w:color w:val="000000" w:themeColor="text1"/>
                <w:sz w:val="28"/>
                <w:szCs w:val="28"/>
                <w:vertAlign w:val="subscript"/>
              </w:rPr>
              <w:t>1</w:t>
            </w:r>
            <w:proofErr w:type="gramEnd"/>
          </w:p>
        </w:tc>
        <w:tc>
          <w:tcPr>
            <w:tcW w:w="141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spacing w:before="0" w:after="0"/>
              <w:ind w:firstLine="720"/>
              <w:rPr>
                <w:color w:val="000000" w:themeColor="text1"/>
                <w:sz w:val="28"/>
                <w:szCs w:val="28"/>
              </w:rPr>
            </w:pPr>
            <w:r w:rsidRPr="00065EB7">
              <w:rPr>
                <w:color w:val="000000" w:themeColor="text1"/>
                <w:sz w:val="28"/>
                <w:szCs w:val="28"/>
              </w:rPr>
              <w:t>х</w:t>
            </w:r>
            <w:proofErr w:type="gramStart"/>
            <w:r w:rsidRPr="00065EB7">
              <w:rPr>
                <w:color w:val="000000" w:themeColor="text1"/>
                <w:sz w:val="28"/>
                <w:szCs w:val="28"/>
                <w:vertAlign w:val="subscript"/>
              </w:rPr>
              <w:t>2</w:t>
            </w:r>
            <w:proofErr w:type="gramEnd"/>
          </w:p>
        </w:tc>
      </w:tr>
      <w:tr w:rsidR="00065EB7" w:rsidRPr="00065EB7" w:rsidTr="00F2518A">
        <w:trPr>
          <w:trHeight w:val="300"/>
        </w:trPr>
        <w:tc>
          <w:tcPr>
            <w:tcW w:w="150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1</w:t>
            </w:r>
          </w:p>
        </w:tc>
        <w:tc>
          <w:tcPr>
            <w:tcW w:w="1402"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33,0</w:t>
            </w:r>
          </w:p>
        </w:tc>
        <w:tc>
          <w:tcPr>
            <w:tcW w:w="155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37,1</w:t>
            </w:r>
          </w:p>
        </w:tc>
        <w:tc>
          <w:tcPr>
            <w:tcW w:w="1134"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3</w:t>
            </w:r>
          </w:p>
        </w:tc>
        <w:tc>
          <w:tcPr>
            <w:tcW w:w="141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11</w:t>
            </w:r>
          </w:p>
        </w:tc>
      </w:tr>
      <w:tr w:rsidR="00065EB7" w:rsidRPr="00065EB7" w:rsidTr="00F2518A">
        <w:trPr>
          <w:trHeight w:val="300"/>
        </w:trPr>
        <w:tc>
          <w:tcPr>
            <w:tcW w:w="150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2</w:t>
            </w:r>
          </w:p>
        </w:tc>
        <w:tc>
          <w:tcPr>
            <w:tcW w:w="1402"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45,9</w:t>
            </w:r>
          </w:p>
        </w:tc>
        <w:tc>
          <w:tcPr>
            <w:tcW w:w="155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49,3</w:t>
            </w:r>
          </w:p>
        </w:tc>
        <w:tc>
          <w:tcPr>
            <w:tcW w:w="1134"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7</w:t>
            </w:r>
          </w:p>
        </w:tc>
        <w:tc>
          <w:tcPr>
            <w:tcW w:w="141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16</w:t>
            </w:r>
          </w:p>
        </w:tc>
      </w:tr>
      <w:tr w:rsidR="00065EB7" w:rsidRPr="00065EB7" w:rsidTr="00F2518A">
        <w:trPr>
          <w:trHeight w:val="300"/>
        </w:trPr>
        <w:tc>
          <w:tcPr>
            <w:tcW w:w="150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3</w:t>
            </w:r>
          </w:p>
        </w:tc>
        <w:tc>
          <w:tcPr>
            <w:tcW w:w="1402"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42,2</w:t>
            </w:r>
          </w:p>
        </w:tc>
        <w:tc>
          <w:tcPr>
            <w:tcW w:w="155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41,6</w:t>
            </w:r>
          </w:p>
        </w:tc>
        <w:tc>
          <w:tcPr>
            <w:tcW w:w="1134"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7</w:t>
            </w:r>
          </w:p>
        </w:tc>
        <w:tc>
          <w:tcPr>
            <w:tcW w:w="141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9</w:t>
            </w:r>
          </w:p>
        </w:tc>
      </w:tr>
      <w:tr w:rsidR="00065EB7" w:rsidRPr="00065EB7" w:rsidTr="00F2518A">
        <w:trPr>
          <w:trHeight w:val="300"/>
        </w:trPr>
        <w:tc>
          <w:tcPr>
            <w:tcW w:w="150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w:t>
            </w:r>
          </w:p>
        </w:tc>
        <w:tc>
          <w:tcPr>
            <w:tcW w:w="1402"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51,4</w:t>
            </w:r>
          </w:p>
        </w:tc>
        <w:tc>
          <w:tcPr>
            <w:tcW w:w="155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45,9</w:t>
            </w:r>
          </w:p>
        </w:tc>
        <w:tc>
          <w:tcPr>
            <w:tcW w:w="1134"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10</w:t>
            </w:r>
          </w:p>
        </w:tc>
        <w:tc>
          <w:tcPr>
            <w:tcW w:w="141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9</w:t>
            </w:r>
          </w:p>
        </w:tc>
      </w:tr>
      <w:tr w:rsidR="00065EB7" w:rsidRPr="00065EB7" w:rsidTr="00F2518A">
        <w:trPr>
          <w:trHeight w:val="300"/>
        </w:trPr>
        <w:tc>
          <w:tcPr>
            <w:tcW w:w="150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5</w:t>
            </w:r>
          </w:p>
        </w:tc>
        <w:tc>
          <w:tcPr>
            <w:tcW w:w="1402"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49,0</w:t>
            </w:r>
          </w:p>
        </w:tc>
        <w:tc>
          <w:tcPr>
            <w:tcW w:w="155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37,4</w:t>
            </w:r>
          </w:p>
        </w:tc>
        <w:tc>
          <w:tcPr>
            <w:tcW w:w="1134"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10</w:t>
            </w:r>
          </w:p>
        </w:tc>
        <w:tc>
          <w:tcPr>
            <w:tcW w:w="141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1</w:t>
            </w:r>
          </w:p>
        </w:tc>
      </w:tr>
      <w:tr w:rsidR="00065EB7" w:rsidRPr="00065EB7" w:rsidTr="00F2518A">
        <w:trPr>
          <w:trHeight w:val="300"/>
        </w:trPr>
        <w:tc>
          <w:tcPr>
            <w:tcW w:w="150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6</w:t>
            </w:r>
          </w:p>
        </w:tc>
        <w:tc>
          <w:tcPr>
            <w:tcW w:w="1402"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49,3</w:t>
            </w:r>
          </w:p>
        </w:tc>
        <w:tc>
          <w:tcPr>
            <w:tcW w:w="155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52,3</w:t>
            </w:r>
          </w:p>
        </w:tc>
        <w:tc>
          <w:tcPr>
            <w:tcW w:w="1134"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8</w:t>
            </w:r>
          </w:p>
        </w:tc>
        <w:tc>
          <w:tcPr>
            <w:tcW w:w="141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16</w:t>
            </w:r>
          </w:p>
        </w:tc>
      </w:tr>
      <w:tr w:rsidR="00065EB7" w:rsidRPr="00065EB7" w:rsidTr="00F2518A">
        <w:trPr>
          <w:trHeight w:val="300"/>
        </w:trPr>
        <w:tc>
          <w:tcPr>
            <w:tcW w:w="150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Сумма</w:t>
            </w:r>
          </w:p>
        </w:tc>
        <w:tc>
          <w:tcPr>
            <w:tcW w:w="1402"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270,8</w:t>
            </w:r>
          </w:p>
        </w:tc>
        <w:tc>
          <w:tcPr>
            <w:tcW w:w="155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263,6</w:t>
            </w:r>
          </w:p>
        </w:tc>
        <w:tc>
          <w:tcPr>
            <w:tcW w:w="1134"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45</w:t>
            </w:r>
          </w:p>
        </w:tc>
        <w:tc>
          <w:tcPr>
            <w:tcW w:w="141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62</w:t>
            </w:r>
          </w:p>
        </w:tc>
      </w:tr>
      <w:tr w:rsidR="00065EB7" w:rsidRPr="00065EB7" w:rsidTr="00F2518A">
        <w:trPr>
          <w:trHeight w:val="300"/>
        </w:trPr>
        <w:tc>
          <w:tcPr>
            <w:tcW w:w="150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right"/>
              <w:rPr>
                <w:color w:val="000000" w:themeColor="text1"/>
                <w:sz w:val="28"/>
                <w:szCs w:val="28"/>
              </w:rPr>
            </w:pPr>
            <w:proofErr w:type="spellStart"/>
            <w:r w:rsidRPr="00065EB7">
              <w:rPr>
                <w:color w:val="000000" w:themeColor="text1"/>
                <w:sz w:val="28"/>
                <w:szCs w:val="28"/>
              </w:rPr>
              <w:t>Средн</w:t>
            </w:r>
            <w:proofErr w:type="gramStart"/>
            <w:r w:rsidRPr="00065EB7">
              <w:rPr>
                <w:color w:val="000000" w:themeColor="text1"/>
                <w:sz w:val="28"/>
                <w:szCs w:val="28"/>
              </w:rPr>
              <w:t>.з</w:t>
            </w:r>
            <w:proofErr w:type="gramEnd"/>
            <w:r w:rsidRPr="00065EB7">
              <w:rPr>
                <w:color w:val="000000" w:themeColor="text1"/>
                <w:sz w:val="28"/>
                <w:szCs w:val="28"/>
              </w:rPr>
              <w:t>нач</w:t>
            </w:r>
            <w:proofErr w:type="spellEnd"/>
            <w:r w:rsidRPr="00065EB7">
              <w:rPr>
                <w:color w:val="000000" w:themeColor="text1"/>
                <w:sz w:val="28"/>
                <w:szCs w:val="28"/>
              </w:rPr>
              <w:t>.</w:t>
            </w:r>
          </w:p>
        </w:tc>
        <w:tc>
          <w:tcPr>
            <w:tcW w:w="1402"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45,133</w:t>
            </w:r>
          </w:p>
        </w:tc>
        <w:tc>
          <w:tcPr>
            <w:tcW w:w="1559"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43,930</w:t>
            </w:r>
          </w:p>
        </w:tc>
        <w:tc>
          <w:tcPr>
            <w:tcW w:w="1134"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7,500</w:t>
            </w:r>
          </w:p>
        </w:tc>
        <w:tc>
          <w:tcPr>
            <w:tcW w:w="141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10,333</w:t>
            </w:r>
          </w:p>
        </w:tc>
      </w:tr>
    </w:tbl>
    <w:p w:rsidR="00065EB7" w:rsidRPr="00065EB7" w:rsidRDefault="00065EB7" w:rsidP="00065EB7">
      <w:pPr>
        <w:pStyle w:val="2"/>
        <w:rPr>
          <w:color w:val="000000" w:themeColor="text1"/>
          <w:sz w:val="28"/>
          <w:szCs w:val="28"/>
        </w:rPr>
      </w:pPr>
    </w:p>
    <w:p w:rsidR="00065EB7" w:rsidRPr="00065EB7" w:rsidRDefault="00065EB7" w:rsidP="00065EB7">
      <w:pPr>
        <w:pStyle w:val="2"/>
        <w:rPr>
          <w:color w:val="000000" w:themeColor="text1"/>
          <w:sz w:val="28"/>
          <w:szCs w:val="28"/>
        </w:rPr>
      </w:pPr>
    </w:p>
    <w:p w:rsidR="00065EB7" w:rsidRPr="00065EB7" w:rsidRDefault="00065EB7" w:rsidP="00065EB7">
      <w:pPr>
        <w:pStyle w:val="2"/>
        <w:rPr>
          <w:color w:val="000000" w:themeColor="text1"/>
          <w:sz w:val="28"/>
          <w:szCs w:val="28"/>
        </w:rPr>
      </w:pPr>
      <w:r w:rsidRPr="00065EB7">
        <w:rPr>
          <w:color w:val="000000" w:themeColor="text1"/>
          <w:sz w:val="28"/>
          <w:szCs w:val="28"/>
        </w:rPr>
        <w:t>Структурную модель преобразуем в приведенную форму модели.</w:t>
      </w:r>
    </w:p>
    <w:p w:rsidR="00065EB7" w:rsidRPr="00065EB7" w:rsidRDefault="00065EB7" w:rsidP="00065EB7">
      <w:pPr>
        <w:pStyle w:val="2"/>
        <w:rPr>
          <w:color w:val="000000" w:themeColor="text1"/>
          <w:sz w:val="28"/>
          <w:szCs w:val="28"/>
          <w:vertAlign w:val="subscript"/>
          <w:lang w:val="fr-FR"/>
        </w:rPr>
      </w:pPr>
      <w:r w:rsidRPr="00065EB7">
        <w:rPr>
          <w:color w:val="000000" w:themeColor="text1"/>
          <w:sz w:val="28"/>
          <w:szCs w:val="28"/>
        </w:rPr>
        <w:t xml:space="preserve"> </w:t>
      </w:r>
      <w:r w:rsidRPr="00065EB7">
        <w:rPr>
          <w:color w:val="000000" w:themeColor="text1"/>
          <w:sz w:val="28"/>
          <w:szCs w:val="28"/>
          <w:lang w:val="fr-FR"/>
        </w:rPr>
        <w:t>y</w:t>
      </w:r>
      <w:r w:rsidRPr="00065EB7">
        <w:rPr>
          <w:color w:val="000000" w:themeColor="text1"/>
          <w:sz w:val="28"/>
          <w:szCs w:val="28"/>
          <w:vertAlign w:val="subscript"/>
          <w:lang w:val="fr-FR"/>
        </w:rPr>
        <w:t>1</w:t>
      </w:r>
      <w:r w:rsidRPr="00065EB7">
        <w:rPr>
          <w:color w:val="000000" w:themeColor="text1"/>
          <w:sz w:val="28"/>
          <w:szCs w:val="28"/>
          <w:lang w:val="fr-FR"/>
        </w:rPr>
        <w:t>= d</w:t>
      </w:r>
      <w:r w:rsidRPr="00065EB7">
        <w:rPr>
          <w:color w:val="000000" w:themeColor="text1"/>
          <w:sz w:val="28"/>
          <w:szCs w:val="28"/>
          <w:vertAlign w:val="subscript"/>
          <w:lang w:val="fr-FR"/>
        </w:rPr>
        <w:t>11</w:t>
      </w:r>
      <w:r w:rsidRPr="00065EB7">
        <w:rPr>
          <w:color w:val="000000" w:themeColor="text1"/>
          <w:sz w:val="28"/>
          <w:szCs w:val="28"/>
          <w:lang w:val="fr-FR"/>
        </w:rPr>
        <w:t xml:space="preserve"> x</w:t>
      </w:r>
      <w:r w:rsidRPr="00065EB7">
        <w:rPr>
          <w:color w:val="000000" w:themeColor="text1"/>
          <w:sz w:val="28"/>
          <w:szCs w:val="28"/>
          <w:vertAlign w:val="subscript"/>
          <w:lang w:val="fr-FR"/>
        </w:rPr>
        <w:t xml:space="preserve">1 </w:t>
      </w:r>
      <w:r w:rsidRPr="00065EB7">
        <w:rPr>
          <w:color w:val="000000" w:themeColor="text1"/>
          <w:sz w:val="28"/>
          <w:szCs w:val="28"/>
          <w:lang w:val="fr-FR"/>
        </w:rPr>
        <w:t>+  d</w:t>
      </w:r>
      <w:r w:rsidRPr="00065EB7">
        <w:rPr>
          <w:color w:val="000000" w:themeColor="text1"/>
          <w:sz w:val="28"/>
          <w:szCs w:val="28"/>
          <w:vertAlign w:val="subscript"/>
          <w:lang w:val="fr-FR"/>
        </w:rPr>
        <w:t>12</w:t>
      </w:r>
      <w:r w:rsidRPr="00065EB7">
        <w:rPr>
          <w:color w:val="000000" w:themeColor="text1"/>
          <w:sz w:val="28"/>
          <w:szCs w:val="28"/>
          <w:lang w:val="fr-FR"/>
        </w:rPr>
        <w:t xml:space="preserve"> x</w:t>
      </w:r>
      <w:r w:rsidRPr="00065EB7">
        <w:rPr>
          <w:color w:val="000000" w:themeColor="text1"/>
          <w:sz w:val="28"/>
          <w:szCs w:val="28"/>
          <w:vertAlign w:val="subscript"/>
          <w:lang w:val="fr-FR"/>
        </w:rPr>
        <w:t xml:space="preserve">2 </w:t>
      </w:r>
      <w:r w:rsidRPr="00065EB7">
        <w:rPr>
          <w:color w:val="000000" w:themeColor="text1"/>
          <w:sz w:val="28"/>
          <w:szCs w:val="28"/>
          <w:lang w:val="fr-FR"/>
        </w:rPr>
        <w:t>+ u</w:t>
      </w:r>
      <w:r w:rsidRPr="00065EB7">
        <w:rPr>
          <w:color w:val="000000" w:themeColor="text1"/>
          <w:sz w:val="28"/>
          <w:szCs w:val="28"/>
          <w:vertAlign w:val="subscript"/>
          <w:lang w:val="fr-FR"/>
        </w:rPr>
        <w:t xml:space="preserve">1                                                                                                        </w:t>
      </w:r>
    </w:p>
    <w:p w:rsidR="00065EB7" w:rsidRPr="00065EB7" w:rsidRDefault="00065EB7" w:rsidP="00065EB7">
      <w:pPr>
        <w:pStyle w:val="2"/>
        <w:rPr>
          <w:color w:val="000000" w:themeColor="text1"/>
          <w:sz w:val="28"/>
          <w:szCs w:val="28"/>
          <w:vertAlign w:val="subscript"/>
          <w:lang w:val="fr-FR"/>
        </w:rPr>
      </w:pPr>
      <w:r w:rsidRPr="00065EB7">
        <w:rPr>
          <w:color w:val="000000" w:themeColor="text1"/>
          <w:sz w:val="28"/>
          <w:szCs w:val="28"/>
          <w:lang w:val="fr-FR"/>
        </w:rPr>
        <w:t xml:space="preserve"> y</w:t>
      </w:r>
      <w:r w:rsidRPr="00065EB7">
        <w:rPr>
          <w:color w:val="000000" w:themeColor="text1"/>
          <w:sz w:val="28"/>
          <w:szCs w:val="28"/>
          <w:vertAlign w:val="subscript"/>
          <w:lang w:val="fr-FR"/>
        </w:rPr>
        <w:t>2</w:t>
      </w:r>
      <w:r w:rsidRPr="00065EB7">
        <w:rPr>
          <w:color w:val="000000" w:themeColor="text1"/>
          <w:sz w:val="28"/>
          <w:szCs w:val="28"/>
          <w:lang w:val="fr-FR"/>
        </w:rPr>
        <w:t>= d</w:t>
      </w:r>
      <w:r w:rsidRPr="00065EB7">
        <w:rPr>
          <w:color w:val="000000" w:themeColor="text1"/>
          <w:sz w:val="28"/>
          <w:szCs w:val="28"/>
          <w:vertAlign w:val="subscript"/>
          <w:lang w:val="fr-FR"/>
        </w:rPr>
        <w:t>21</w:t>
      </w:r>
      <w:r w:rsidRPr="00065EB7">
        <w:rPr>
          <w:color w:val="000000" w:themeColor="text1"/>
          <w:sz w:val="28"/>
          <w:szCs w:val="28"/>
          <w:lang w:val="fr-FR"/>
        </w:rPr>
        <w:t xml:space="preserve"> x</w:t>
      </w:r>
      <w:r w:rsidRPr="00065EB7">
        <w:rPr>
          <w:color w:val="000000" w:themeColor="text1"/>
          <w:sz w:val="28"/>
          <w:szCs w:val="28"/>
          <w:vertAlign w:val="subscript"/>
          <w:lang w:val="fr-FR"/>
        </w:rPr>
        <w:t>1</w:t>
      </w:r>
      <w:r w:rsidRPr="00065EB7">
        <w:rPr>
          <w:color w:val="000000" w:themeColor="text1"/>
          <w:sz w:val="28"/>
          <w:szCs w:val="28"/>
          <w:lang w:val="fr-FR"/>
        </w:rPr>
        <w:t xml:space="preserve"> + d</w:t>
      </w:r>
      <w:r w:rsidRPr="00065EB7">
        <w:rPr>
          <w:color w:val="000000" w:themeColor="text1"/>
          <w:sz w:val="28"/>
          <w:szCs w:val="28"/>
          <w:vertAlign w:val="subscript"/>
          <w:lang w:val="fr-FR"/>
        </w:rPr>
        <w:t>22</w:t>
      </w:r>
      <w:r w:rsidRPr="00065EB7">
        <w:rPr>
          <w:color w:val="000000" w:themeColor="text1"/>
          <w:sz w:val="28"/>
          <w:szCs w:val="28"/>
          <w:lang w:val="fr-FR"/>
        </w:rPr>
        <w:t xml:space="preserve"> x</w:t>
      </w:r>
      <w:r w:rsidRPr="00065EB7">
        <w:rPr>
          <w:color w:val="000000" w:themeColor="text1"/>
          <w:sz w:val="28"/>
          <w:szCs w:val="28"/>
          <w:vertAlign w:val="subscript"/>
          <w:lang w:val="fr-FR"/>
        </w:rPr>
        <w:t xml:space="preserve">2 </w:t>
      </w:r>
      <w:r w:rsidRPr="00065EB7">
        <w:rPr>
          <w:color w:val="000000" w:themeColor="text1"/>
          <w:sz w:val="28"/>
          <w:szCs w:val="28"/>
          <w:lang w:val="fr-FR"/>
        </w:rPr>
        <w:t>+ u</w:t>
      </w:r>
      <w:r w:rsidRPr="00065EB7">
        <w:rPr>
          <w:color w:val="000000" w:themeColor="text1"/>
          <w:sz w:val="28"/>
          <w:szCs w:val="28"/>
          <w:vertAlign w:val="subscript"/>
          <w:lang w:val="fr-FR"/>
        </w:rPr>
        <w:t>2</w:t>
      </w:r>
    </w:p>
    <w:p w:rsidR="00065EB7" w:rsidRPr="00065EB7" w:rsidRDefault="00065EB7" w:rsidP="00065EB7">
      <w:pPr>
        <w:pStyle w:val="2"/>
        <w:rPr>
          <w:color w:val="000000" w:themeColor="text1"/>
          <w:sz w:val="28"/>
          <w:szCs w:val="28"/>
        </w:rPr>
      </w:pPr>
      <w:proofErr w:type="gramStart"/>
      <w:r w:rsidRPr="00065EB7">
        <w:rPr>
          <w:color w:val="000000" w:themeColor="text1"/>
          <w:sz w:val="28"/>
          <w:szCs w:val="28"/>
          <w:lang w:val="en-US"/>
        </w:rPr>
        <w:t>u</w:t>
      </w:r>
      <w:r w:rsidRPr="00065EB7">
        <w:rPr>
          <w:color w:val="000000" w:themeColor="text1"/>
          <w:sz w:val="28"/>
          <w:szCs w:val="28"/>
          <w:vertAlign w:val="subscript"/>
        </w:rPr>
        <w:t>1</w:t>
      </w:r>
      <w:r w:rsidRPr="00065EB7">
        <w:rPr>
          <w:color w:val="000000" w:themeColor="text1"/>
          <w:sz w:val="28"/>
          <w:szCs w:val="28"/>
        </w:rPr>
        <w:t xml:space="preserve">  и</w:t>
      </w:r>
      <w:proofErr w:type="gramEnd"/>
      <w:r w:rsidRPr="00065EB7">
        <w:rPr>
          <w:color w:val="000000" w:themeColor="text1"/>
          <w:sz w:val="28"/>
          <w:szCs w:val="28"/>
        </w:rPr>
        <w:t xml:space="preserve"> </w:t>
      </w:r>
      <w:r w:rsidRPr="00065EB7">
        <w:rPr>
          <w:color w:val="000000" w:themeColor="text1"/>
          <w:sz w:val="28"/>
          <w:szCs w:val="28"/>
          <w:lang w:val="en-US"/>
        </w:rPr>
        <w:t>u</w:t>
      </w:r>
      <w:r w:rsidRPr="00065EB7">
        <w:rPr>
          <w:color w:val="000000" w:themeColor="text1"/>
          <w:sz w:val="28"/>
          <w:szCs w:val="28"/>
          <w:vertAlign w:val="subscript"/>
        </w:rPr>
        <w:t>1</w:t>
      </w:r>
      <w:r w:rsidRPr="00065EB7">
        <w:rPr>
          <w:color w:val="000000" w:themeColor="text1"/>
          <w:sz w:val="28"/>
          <w:szCs w:val="28"/>
        </w:rPr>
        <w:t xml:space="preserve"> – случайные ошибки.</w:t>
      </w:r>
    </w:p>
    <w:p w:rsidR="00065EB7" w:rsidRPr="00065EB7" w:rsidRDefault="00065EB7" w:rsidP="00065EB7">
      <w:pPr>
        <w:pStyle w:val="2"/>
        <w:rPr>
          <w:color w:val="000000" w:themeColor="text1"/>
          <w:sz w:val="28"/>
          <w:szCs w:val="28"/>
        </w:rPr>
      </w:pPr>
      <w:r w:rsidRPr="00065EB7">
        <w:rPr>
          <w:color w:val="000000" w:themeColor="text1"/>
          <w:sz w:val="28"/>
          <w:szCs w:val="28"/>
        </w:rPr>
        <w:lastRenderedPageBreak/>
        <w:t xml:space="preserve">Для каждого уравнения приведенной формы при расчете коэффициентов </w:t>
      </w:r>
      <w:r w:rsidRPr="00065EB7">
        <w:rPr>
          <w:color w:val="000000" w:themeColor="text1"/>
          <w:sz w:val="28"/>
          <w:szCs w:val="28"/>
          <w:lang w:val="en-US"/>
        </w:rPr>
        <w:t>d</w:t>
      </w:r>
      <w:r w:rsidRPr="00065EB7">
        <w:rPr>
          <w:color w:val="000000" w:themeColor="text1"/>
          <w:sz w:val="28"/>
          <w:szCs w:val="28"/>
        </w:rPr>
        <w:t xml:space="preserve"> можно применить  МНК. </w:t>
      </w:r>
    </w:p>
    <w:p w:rsidR="00065EB7" w:rsidRPr="00065EB7" w:rsidRDefault="00065EB7" w:rsidP="00065EB7">
      <w:pPr>
        <w:pStyle w:val="2"/>
        <w:spacing w:before="0" w:after="0"/>
        <w:jc w:val="both"/>
        <w:rPr>
          <w:color w:val="000000" w:themeColor="text1"/>
          <w:sz w:val="28"/>
          <w:szCs w:val="28"/>
        </w:rPr>
      </w:pPr>
      <w:r w:rsidRPr="00065EB7">
        <w:rPr>
          <w:color w:val="000000" w:themeColor="text1"/>
          <w:sz w:val="28"/>
          <w:szCs w:val="28"/>
        </w:rPr>
        <w:t xml:space="preserve">Для упрощения расчетов  можно работать с отклонениями от средних уровней </w:t>
      </w:r>
      <w:r w:rsidRPr="00065EB7">
        <w:rPr>
          <w:b/>
          <w:i/>
          <w:color w:val="000000" w:themeColor="text1"/>
          <w:sz w:val="28"/>
          <w:szCs w:val="28"/>
          <w:lang w:val="en-US"/>
        </w:rPr>
        <w:t>y</w:t>
      </w:r>
      <w:r w:rsidRPr="00065EB7">
        <w:rPr>
          <w:i/>
          <w:color w:val="000000" w:themeColor="text1"/>
          <w:sz w:val="28"/>
          <w:szCs w:val="28"/>
        </w:rPr>
        <w:t>=</w:t>
      </w:r>
      <w:r w:rsidRPr="00065EB7">
        <w:rPr>
          <w:color w:val="000000" w:themeColor="text1"/>
          <w:sz w:val="28"/>
          <w:szCs w:val="28"/>
          <w:lang w:val="en-US"/>
        </w:rPr>
        <w:t>y</w:t>
      </w:r>
      <w:r w:rsidRPr="00065EB7">
        <w:rPr>
          <w:color w:val="000000" w:themeColor="text1"/>
          <w:sz w:val="28"/>
          <w:szCs w:val="28"/>
        </w:rPr>
        <w:t>-</w:t>
      </w:r>
      <w:proofErr w:type="spellStart"/>
      <w:r w:rsidRPr="00065EB7">
        <w:rPr>
          <w:color w:val="000000" w:themeColor="text1"/>
          <w:sz w:val="28"/>
          <w:szCs w:val="28"/>
          <w:lang w:val="en-US"/>
        </w:rPr>
        <w:t>y</w:t>
      </w:r>
      <w:r w:rsidRPr="00065EB7">
        <w:rPr>
          <w:color w:val="000000" w:themeColor="text1"/>
          <w:sz w:val="28"/>
          <w:szCs w:val="28"/>
          <w:vertAlign w:val="subscript"/>
          <w:lang w:val="en-US"/>
        </w:rPr>
        <w:t>cp</w:t>
      </w:r>
      <w:proofErr w:type="spellEnd"/>
      <w:r w:rsidRPr="00065EB7">
        <w:rPr>
          <w:color w:val="000000" w:themeColor="text1"/>
          <w:sz w:val="28"/>
          <w:szCs w:val="28"/>
        </w:rPr>
        <w:t xml:space="preserve"> и </w:t>
      </w:r>
      <w:r w:rsidRPr="00065EB7">
        <w:rPr>
          <w:b/>
          <w:i/>
          <w:color w:val="000000" w:themeColor="text1"/>
          <w:sz w:val="28"/>
          <w:szCs w:val="28"/>
          <w:lang w:val="en-US"/>
        </w:rPr>
        <w:t>x</w:t>
      </w:r>
      <w:r w:rsidRPr="00065EB7">
        <w:rPr>
          <w:i/>
          <w:color w:val="000000" w:themeColor="text1"/>
          <w:sz w:val="28"/>
          <w:szCs w:val="28"/>
        </w:rPr>
        <w:t>=</w:t>
      </w:r>
      <w:r w:rsidRPr="00065EB7">
        <w:rPr>
          <w:color w:val="000000" w:themeColor="text1"/>
          <w:sz w:val="28"/>
          <w:szCs w:val="28"/>
          <w:lang w:val="en-US"/>
        </w:rPr>
        <w:t>x</w:t>
      </w:r>
      <w:r w:rsidRPr="00065EB7">
        <w:rPr>
          <w:color w:val="000000" w:themeColor="text1"/>
          <w:sz w:val="28"/>
          <w:szCs w:val="28"/>
        </w:rPr>
        <w:t>-</w:t>
      </w:r>
      <w:proofErr w:type="spellStart"/>
      <w:r w:rsidRPr="00065EB7">
        <w:rPr>
          <w:color w:val="000000" w:themeColor="text1"/>
          <w:sz w:val="28"/>
          <w:szCs w:val="28"/>
          <w:lang w:val="en-US"/>
        </w:rPr>
        <w:t>x</w:t>
      </w:r>
      <w:r w:rsidRPr="00065EB7">
        <w:rPr>
          <w:color w:val="000000" w:themeColor="text1"/>
          <w:sz w:val="28"/>
          <w:szCs w:val="28"/>
          <w:vertAlign w:val="subscript"/>
          <w:lang w:val="en-US"/>
        </w:rPr>
        <w:t>cp</w:t>
      </w:r>
      <w:proofErr w:type="spellEnd"/>
      <w:r w:rsidRPr="00065EB7">
        <w:rPr>
          <w:color w:val="000000" w:themeColor="text1"/>
          <w:sz w:val="28"/>
          <w:szCs w:val="28"/>
        </w:rPr>
        <w:t xml:space="preserve"> (</w:t>
      </w:r>
      <w:proofErr w:type="spellStart"/>
      <w:r w:rsidRPr="00065EB7">
        <w:rPr>
          <w:color w:val="000000" w:themeColor="text1"/>
          <w:sz w:val="28"/>
          <w:szCs w:val="28"/>
          <w:lang w:val="en-US"/>
        </w:rPr>
        <w:t>y</w:t>
      </w:r>
      <w:r w:rsidRPr="00065EB7">
        <w:rPr>
          <w:color w:val="000000" w:themeColor="text1"/>
          <w:sz w:val="28"/>
          <w:szCs w:val="28"/>
          <w:vertAlign w:val="subscript"/>
          <w:lang w:val="en-US"/>
        </w:rPr>
        <w:t>cp</w:t>
      </w:r>
      <w:proofErr w:type="spellEnd"/>
      <w:r w:rsidRPr="00065EB7">
        <w:rPr>
          <w:color w:val="000000" w:themeColor="text1"/>
          <w:sz w:val="28"/>
          <w:szCs w:val="28"/>
        </w:rPr>
        <w:t xml:space="preserve"> и </w:t>
      </w:r>
      <w:proofErr w:type="spellStart"/>
      <w:r w:rsidRPr="00065EB7">
        <w:rPr>
          <w:color w:val="000000" w:themeColor="text1"/>
          <w:sz w:val="28"/>
          <w:szCs w:val="28"/>
          <w:lang w:val="en-US"/>
        </w:rPr>
        <w:t>x</w:t>
      </w:r>
      <w:r w:rsidRPr="00065EB7">
        <w:rPr>
          <w:color w:val="000000" w:themeColor="text1"/>
          <w:sz w:val="28"/>
          <w:szCs w:val="28"/>
          <w:vertAlign w:val="subscript"/>
          <w:lang w:val="en-US"/>
        </w:rPr>
        <w:t>cp</w:t>
      </w:r>
      <w:proofErr w:type="spellEnd"/>
      <w:r w:rsidRPr="00065EB7">
        <w:rPr>
          <w:color w:val="000000" w:themeColor="text1"/>
          <w:sz w:val="28"/>
          <w:szCs w:val="28"/>
        </w:rPr>
        <w:t xml:space="preserve"> –средние значения). Преобразованные таким образом данные таблицы 5.4 сведены в таблицу 5.5. Здесь же показаны промежуточные расчеты, необходимые для определения коэффициентов </w:t>
      </w:r>
      <w:proofErr w:type="spellStart"/>
      <w:r w:rsidRPr="00065EB7">
        <w:rPr>
          <w:color w:val="000000" w:themeColor="text1"/>
          <w:sz w:val="28"/>
          <w:szCs w:val="28"/>
          <w:lang w:val="en-US"/>
        </w:rPr>
        <w:t>d</w:t>
      </w:r>
      <w:r w:rsidRPr="00065EB7">
        <w:rPr>
          <w:color w:val="000000" w:themeColor="text1"/>
          <w:sz w:val="28"/>
          <w:szCs w:val="28"/>
          <w:vertAlign w:val="subscript"/>
          <w:lang w:val="en-US"/>
        </w:rPr>
        <w:t>ik</w:t>
      </w:r>
      <w:proofErr w:type="spellEnd"/>
      <w:r w:rsidRPr="00065EB7">
        <w:rPr>
          <w:color w:val="000000" w:themeColor="text1"/>
          <w:sz w:val="28"/>
          <w:szCs w:val="28"/>
        </w:rPr>
        <w:t>. Переменные, означающие отклонение от средних значений изображаются далее жирным шрифтом и курсивом.</w:t>
      </w:r>
    </w:p>
    <w:p w:rsidR="00065EB7" w:rsidRPr="00065EB7" w:rsidRDefault="00065EB7" w:rsidP="00065EB7">
      <w:pPr>
        <w:pStyle w:val="2"/>
        <w:rPr>
          <w:color w:val="000000" w:themeColor="text1"/>
          <w:sz w:val="28"/>
          <w:szCs w:val="28"/>
        </w:rPr>
      </w:pPr>
      <w:r w:rsidRPr="00065EB7">
        <w:rPr>
          <w:color w:val="000000" w:themeColor="text1"/>
          <w:sz w:val="28"/>
          <w:szCs w:val="28"/>
        </w:rPr>
        <w:t xml:space="preserve">Для нахождения коэффициентов  </w:t>
      </w:r>
      <w:r w:rsidRPr="00065EB7">
        <w:rPr>
          <w:color w:val="000000" w:themeColor="text1"/>
          <w:sz w:val="28"/>
          <w:szCs w:val="28"/>
          <w:lang w:val="en-US"/>
        </w:rPr>
        <w:t>d</w:t>
      </w:r>
      <w:r w:rsidRPr="00065EB7">
        <w:rPr>
          <w:color w:val="000000" w:themeColor="text1"/>
          <w:sz w:val="28"/>
          <w:szCs w:val="28"/>
          <w:vertAlign w:val="subscript"/>
        </w:rPr>
        <w:t>1</w:t>
      </w:r>
      <w:r w:rsidRPr="00065EB7">
        <w:rPr>
          <w:color w:val="000000" w:themeColor="text1"/>
          <w:sz w:val="28"/>
          <w:szCs w:val="28"/>
          <w:vertAlign w:val="subscript"/>
          <w:lang w:val="en-US"/>
        </w:rPr>
        <w:t>k</w:t>
      </w:r>
      <w:r w:rsidRPr="00065EB7">
        <w:rPr>
          <w:color w:val="000000" w:themeColor="text1"/>
          <w:sz w:val="28"/>
          <w:szCs w:val="28"/>
        </w:rPr>
        <w:t xml:space="preserve"> первого  приведенного уравнения можно использовать следующую систему нормальных уравнений: </w:t>
      </w:r>
    </w:p>
    <w:p w:rsidR="00065EB7" w:rsidRPr="00065EB7" w:rsidRDefault="00065EB7" w:rsidP="00065EB7">
      <w:pPr>
        <w:pStyle w:val="2"/>
        <w:rPr>
          <w:color w:val="000000" w:themeColor="text1"/>
          <w:sz w:val="28"/>
          <w:szCs w:val="28"/>
          <w:vertAlign w:val="subscript"/>
          <w:lang w:val="el-GR"/>
        </w:rPr>
      </w:pPr>
      <w:r w:rsidRPr="00065EB7">
        <w:rPr>
          <w:color w:val="000000" w:themeColor="text1"/>
          <w:sz w:val="28"/>
          <w:szCs w:val="28"/>
          <w:lang w:val="el-GR"/>
        </w:rPr>
        <w:t xml:space="preserve">Σ </w:t>
      </w:r>
      <w:r w:rsidRPr="00065EB7">
        <w:rPr>
          <w:b/>
          <w:i/>
          <w:color w:val="000000" w:themeColor="text1"/>
          <w:sz w:val="28"/>
          <w:szCs w:val="28"/>
          <w:lang w:val="fr-FR"/>
        </w:rPr>
        <w:t>y</w:t>
      </w:r>
      <w:r w:rsidRPr="00065EB7">
        <w:rPr>
          <w:b/>
          <w:i/>
          <w:color w:val="000000" w:themeColor="text1"/>
          <w:sz w:val="28"/>
          <w:szCs w:val="28"/>
          <w:vertAlign w:val="subscript"/>
          <w:lang w:val="el-GR"/>
        </w:rPr>
        <w:t>1</w:t>
      </w:r>
      <w:r w:rsidRPr="00065EB7">
        <w:rPr>
          <w:b/>
          <w:i/>
          <w:color w:val="000000" w:themeColor="text1"/>
          <w:sz w:val="28"/>
          <w:szCs w:val="28"/>
          <w:lang w:val="el-GR"/>
        </w:rPr>
        <w:t xml:space="preserve"> </w:t>
      </w:r>
      <w:r w:rsidRPr="00065EB7">
        <w:rPr>
          <w:b/>
          <w:i/>
          <w:color w:val="000000" w:themeColor="text1"/>
          <w:sz w:val="28"/>
          <w:szCs w:val="28"/>
          <w:lang w:val="fr-FR"/>
        </w:rPr>
        <w:t>x</w:t>
      </w:r>
      <w:r w:rsidRPr="00065EB7">
        <w:rPr>
          <w:b/>
          <w:i/>
          <w:color w:val="000000" w:themeColor="text1"/>
          <w:sz w:val="28"/>
          <w:szCs w:val="28"/>
          <w:vertAlign w:val="subscript"/>
          <w:lang w:val="el-GR"/>
        </w:rPr>
        <w:t>1</w:t>
      </w:r>
      <w:r w:rsidRPr="00065EB7">
        <w:rPr>
          <w:color w:val="000000" w:themeColor="text1"/>
          <w:sz w:val="28"/>
          <w:szCs w:val="28"/>
          <w:lang w:val="el-GR"/>
        </w:rPr>
        <w:t xml:space="preserve">= </w:t>
      </w:r>
      <w:r w:rsidRPr="00065EB7">
        <w:rPr>
          <w:color w:val="000000" w:themeColor="text1"/>
          <w:sz w:val="28"/>
          <w:szCs w:val="28"/>
          <w:lang w:val="fr-FR"/>
        </w:rPr>
        <w:t>d</w:t>
      </w:r>
      <w:r w:rsidRPr="00065EB7">
        <w:rPr>
          <w:color w:val="000000" w:themeColor="text1"/>
          <w:sz w:val="28"/>
          <w:szCs w:val="28"/>
          <w:vertAlign w:val="subscript"/>
          <w:lang w:val="el-GR"/>
        </w:rPr>
        <w:t>11</w:t>
      </w:r>
      <w:r w:rsidRPr="00065EB7">
        <w:rPr>
          <w:color w:val="000000" w:themeColor="text1"/>
          <w:sz w:val="28"/>
          <w:szCs w:val="28"/>
          <w:lang w:val="el-GR"/>
        </w:rPr>
        <w:t xml:space="preserve"> Σ </w:t>
      </w:r>
      <w:r w:rsidRPr="00065EB7">
        <w:rPr>
          <w:b/>
          <w:i/>
          <w:color w:val="000000" w:themeColor="text1"/>
          <w:sz w:val="28"/>
          <w:szCs w:val="28"/>
          <w:lang w:val="fr-FR"/>
        </w:rPr>
        <w:t>x</w:t>
      </w:r>
      <w:r w:rsidRPr="00065EB7">
        <w:rPr>
          <w:b/>
          <w:i/>
          <w:color w:val="000000" w:themeColor="text1"/>
          <w:sz w:val="28"/>
          <w:szCs w:val="28"/>
          <w:vertAlign w:val="subscript"/>
          <w:lang w:val="el-GR"/>
        </w:rPr>
        <w:t>1</w:t>
      </w:r>
      <w:r w:rsidRPr="00065EB7">
        <w:rPr>
          <w:b/>
          <w:i/>
          <w:color w:val="000000" w:themeColor="text1"/>
          <w:sz w:val="28"/>
          <w:szCs w:val="28"/>
          <w:vertAlign w:val="superscript"/>
          <w:lang w:val="el-GR"/>
        </w:rPr>
        <w:t>2</w:t>
      </w:r>
      <w:r w:rsidRPr="00065EB7">
        <w:rPr>
          <w:b/>
          <w:color w:val="000000" w:themeColor="text1"/>
          <w:sz w:val="28"/>
          <w:szCs w:val="28"/>
          <w:vertAlign w:val="subscript"/>
          <w:lang w:val="el-GR"/>
        </w:rPr>
        <w:t xml:space="preserve"> </w:t>
      </w:r>
      <w:r w:rsidRPr="00065EB7">
        <w:rPr>
          <w:color w:val="000000" w:themeColor="text1"/>
          <w:sz w:val="28"/>
          <w:szCs w:val="28"/>
          <w:vertAlign w:val="subscript"/>
          <w:lang w:val="el-GR"/>
        </w:rPr>
        <w:t xml:space="preserve">    </w:t>
      </w:r>
      <w:r w:rsidRPr="00065EB7">
        <w:rPr>
          <w:color w:val="000000" w:themeColor="text1"/>
          <w:sz w:val="28"/>
          <w:szCs w:val="28"/>
          <w:lang w:val="el-GR"/>
        </w:rPr>
        <w:t xml:space="preserve">+  </w:t>
      </w:r>
      <w:r w:rsidRPr="00065EB7">
        <w:rPr>
          <w:color w:val="000000" w:themeColor="text1"/>
          <w:sz w:val="28"/>
          <w:szCs w:val="28"/>
          <w:lang w:val="fr-FR"/>
        </w:rPr>
        <w:t>d</w:t>
      </w:r>
      <w:r w:rsidRPr="00065EB7">
        <w:rPr>
          <w:color w:val="000000" w:themeColor="text1"/>
          <w:sz w:val="28"/>
          <w:szCs w:val="28"/>
          <w:vertAlign w:val="subscript"/>
          <w:lang w:val="el-GR"/>
        </w:rPr>
        <w:t>12</w:t>
      </w:r>
      <w:r w:rsidRPr="00065EB7">
        <w:rPr>
          <w:color w:val="000000" w:themeColor="text1"/>
          <w:sz w:val="28"/>
          <w:szCs w:val="28"/>
          <w:lang w:val="el-GR"/>
        </w:rPr>
        <w:t xml:space="preserve"> Σ </w:t>
      </w:r>
      <w:r w:rsidRPr="00065EB7">
        <w:rPr>
          <w:b/>
          <w:i/>
          <w:color w:val="000000" w:themeColor="text1"/>
          <w:sz w:val="28"/>
          <w:szCs w:val="28"/>
          <w:lang w:val="fr-FR"/>
        </w:rPr>
        <w:t>x</w:t>
      </w:r>
      <w:r w:rsidRPr="00065EB7">
        <w:rPr>
          <w:b/>
          <w:i/>
          <w:color w:val="000000" w:themeColor="text1"/>
          <w:sz w:val="28"/>
          <w:szCs w:val="28"/>
          <w:vertAlign w:val="subscript"/>
          <w:lang w:val="el-GR"/>
        </w:rPr>
        <w:t>1</w:t>
      </w:r>
      <w:r w:rsidRPr="00065EB7">
        <w:rPr>
          <w:b/>
          <w:i/>
          <w:color w:val="000000" w:themeColor="text1"/>
          <w:sz w:val="28"/>
          <w:szCs w:val="28"/>
          <w:lang w:val="el-GR"/>
        </w:rPr>
        <w:t xml:space="preserve"> </w:t>
      </w:r>
      <w:r w:rsidRPr="00065EB7">
        <w:rPr>
          <w:b/>
          <w:i/>
          <w:color w:val="000000" w:themeColor="text1"/>
          <w:sz w:val="28"/>
          <w:szCs w:val="28"/>
          <w:lang w:val="fr-FR"/>
        </w:rPr>
        <w:t>x</w:t>
      </w:r>
      <w:r w:rsidRPr="00065EB7">
        <w:rPr>
          <w:b/>
          <w:i/>
          <w:color w:val="000000" w:themeColor="text1"/>
          <w:sz w:val="28"/>
          <w:szCs w:val="28"/>
          <w:vertAlign w:val="subscript"/>
          <w:lang w:val="el-GR"/>
        </w:rPr>
        <w:t>2</w:t>
      </w:r>
      <w:r w:rsidRPr="00065EB7">
        <w:rPr>
          <w:color w:val="000000" w:themeColor="text1"/>
          <w:sz w:val="28"/>
          <w:szCs w:val="28"/>
          <w:vertAlign w:val="subscript"/>
          <w:lang w:val="el-GR"/>
        </w:rPr>
        <w:t xml:space="preserve">                      </w:t>
      </w:r>
    </w:p>
    <w:p w:rsidR="00065EB7" w:rsidRPr="00065EB7" w:rsidRDefault="00065EB7" w:rsidP="00065EB7">
      <w:pPr>
        <w:pStyle w:val="2"/>
        <w:rPr>
          <w:color w:val="000000" w:themeColor="text1"/>
          <w:sz w:val="28"/>
          <w:szCs w:val="28"/>
          <w:lang w:val="el-GR"/>
        </w:rPr>
      </w:pPr>
      <w:r w:rsidRPr="00065EB7">
        <w:rPr>
          <w:color w:val="000000" w:themeColor="text1"/>
          <w:sz w:val="28"/>
          <w:szCs w:val="28"/>
          <w:lang w:val="el-GR"/>
        </w:rPr>
        <w:t xml:space="preserve">Σ </w:t>
      </w:r>
      <w:r w:rsidRPr="00065EB7">
        <w:rPr>
          <w:b/>
          <w:i/>
          <w:color w:val="000000" w:themeColor="text1"/>
          <w:sz w:val="28"/>
          <w:szCs w:val="28"/>
          <w:lang w:val="fr-FR"/>
        </w:rPr>
        <w:t>y</w:t>
      </w:r>
      <w:r w:rsidRPr="00065EB7">
        <w:rPr>
          <w:b/>
          <w:i/>
          <w:color w:val="000000" w:themeColor="text1"/>
          <w:sz w:val="28"/>
          <w:szCs w:val="28"/>
          <w:vertAlign w:val="subscript"/>
          <w:lang w:val="el-GR"/>
        </w:rPr>
        <w:t>1</w:t>
      </w:r>
      <w:r w:rsidRPr="00065EB7">
        <w:rPr>
          <w:b/>
          <w:i/>
          <w:color w:val="000000" w:themeColor="text1"/>
          <w:sz w:val="28"/>
          <w:szCs w:val="28"/>
          <w:lang w:val="el-GR"/>
        </w:rPr>
        <w:t xml:space="preserve"> </w:t>
      </w:r>
      <w:r w:rsidRPr="00065EB7">
        <w:rPr>
          <w:b/>
          <w:i/>
          <w:color w:val="000000" w:themeColor="text1"/>
          <w:sz w:val="28"/>
          <w:szCs w:val="28"/>
          <w:lang w:val="fr-FR"/>
        </w:rPr>
        <w:t>x</w:t>
      </w:r>
      <w:r w:rsidRPr="00065EB7">
        <w:rPr>
          <w:b/>
          <w:i/>
          <w:color w:val="000000" w:themeColor="text1"/>
          <w:sz w:val="28"/>
          <w:szCs w:val="28"/>
          <w:vertAlign w:val="subscript"/>
          <w:lang w:val="el-GR"/>
        </w:rPr>
        <w:t>2</w:t>
      </w:r>
      <w:r w:rsidRPr="00065EB7">
        <w:rPr>
          <w:color w:val="000000" w:themeColor="text1"/>
          <w:sz w:val="28"/>
          <w:szCs w:val="28"/>
          <w:lang w:val="el-GR"/>
        </w:rPr>
        <w:t xml:space="preserve">= </w:t>
      </w:r>
      <w:r w:rsidRPr="00065EB7">
        <w:rPr>
          <w:color w:val="000000" w:themeColor="text1"/>
          <w:sz w:val="28"/>
          <w:szCs w:val="28"/>
          <w:lang w:val="fr-FR"/>
        </w:rPr>
        <w:t>d</w:t>
      </w:r>
      <w:r w:rsidRPr="00065EB7">
        <w:rPr>
          <w:color w:val="000000" w:themeColor="text1"/>
          <w:sz w:val="28"/>
          <w:szCs w:val="28"/>
          <w:vertAlign w:val="subscript"/>
          <w:lang w:val="el-GR"/>
        </w:rPr>
        <w:t>11</w:t>
      </w:r>
      <w:r w:rsidRPr="00065EB7">
        <w:rPr>
          <w:color w:val="000000" w:themeColor="text1"/>
          <w:sz w:val="28"/>
          <w:szCs w:val="28"/>
          <w:lang w:val="el-GR"/>
        </w:rPr>
        <w:t xml:space="preserve"> Σ </w:t>
      </w:r>
      <w:r w:rsidRPr="00065EB7">
        <w:rPr>
          <w:b/>
          <w:i/>
          <w:color w:val="000000" w:themeColor="text1"/>
          <w:sz w:val="28"/>
          <w:szCs w:val="28"/>
          <w:lang w:val="fr-FR"/>
        </w:rPr>
        <w:t>x</w:t>
      </w:r>
      <w:r w:rsidRPr="00065EB7">
        <w:rPr>
          <w:b/>
          <w:i/>
          <w:color w:val="000000" w:themeColor="text1"/>
          <w:sz w:val="28"/>
          <w:szCs w:val="28"/>
          <w:vertAlign w:val="subscript"/>
          <w:lang w:val="el-GR"/>
        </w:rPr>
        <w:t>1</w:t>
      </w:r>
      <w:r w:rsidRPr="00065EB7">
        <w:rPr>
          <w:b/>
          <w:i/>
          <w:color w:val="000000" w:themeColor="text1"/>
          <w:sz w:val="28"/>
          <w:szCs w:val="28"/>
          <w:lang w:val="el-GR"/>
        </w:rPr>
        <w:t xml:space="preserve"> </w:t>
      </w:r>
      <w:r w:rsidRPr="00065EB7">
        <w:rPr>
          <w:b/>
          <w:i/>
          <w:color w:val="000000" w:themeColor="text1"/>
          <w:sz w:val="28"/>
          <w:szCs w:val="28"/>
          <w:lang w:val="fr-FR"/>
        </w:rPr>
        <w:t>x</w:t>
      </w:r>
      <w:r w:rsidRPr="00065EB7">
        <w:rPr>
          <w:b/>
          <w:i/>
          <w:color w:val="000000" w:themeColor="text1"/>
          <w:sz w:val="28"/>
          <w:szCs w:val="28"/>
          <w:vertAlign w:val="subscript"/>
          <w:lang w:val="el-GR"/>
        </w:rPr>
        <w:t>2</w:t>
      </w:r>
      <w:r w:rsidRPr="00065EB7">
        <w:rPr>
          <w:color w:val="000000" w:themeColor="text1"/>
          <w:sz w:val="28"/>
          <w:szCs w:val="28"/>
          <w:lang w:val="el-GR"/>
        </w:rPr>
        <w:t xml:space="preserve"> + </w:t>
      </w:r>
      <w:r w:rsidRPr="00065EB7">
        <w:rPr>
          <w:color w:val="000000" w:themeColor="text1"/>
          <w:sz w:val="28"/>
          <w:szCs w:val="28"/>
          <w:lang w:val="fr-FR"/>
        </w:rPr>
        <w:t>d</w:t>
      </w:r>
      <w:r w:rsidRPr="00065EB7">
        <w:rPr>
          <w:color w:val="000000" w:themeColor="text1"/>
          <w:sz w:val="28"/>
          <w:szCs w:val="28"/>
          <w:vertAlign w:val="subscript"/>
          <w:lang w:val="el-GR"/>
        </w:rPr>
        <w:t>12</w:t>
      </w:r>
      <w:r w:rsidRPr="00065EB7">
        <w:rPr>
          <w:color w:val="000000" w:themeColor="text1"/>
          <w:sz w:val="28"/>
          <w:szCs w:val="28"/>
          <w:lang w:val="el-GR"/>
        </w:rPr>
        <w:t xml:space="preserve"> Σ </w:t>
      </w:r>
      <w:r w:rsidRPr="00065EB7">
        <w:rPr>
          <w:b/>
          <w:i/>
          <w:color w:val="000000" w:themeColor="text1"/>
          <w:sz w:val="28"/>
          <w:szCs w:val="28"/>
          <w:lang w:val="fr-FR"/>
        </w:rPr>
        <w:t>x</w:t>
      </w:r>
      <w:r w:rsidRPr="00065EB7">
        <w:rPr>
          <w:b/>
          <w:i/>
          <w:color w:val="000000" w:themeColor="text1"/>
          <w:sz w:val="28"/>
          <w:szCs w:val="28"/>
          <w:vertAlign w:val="subscript"/>
          <w:lang w:val="el-GR"/>
        </w:rPr>
        <w:t>2</w:t>
      </w:r>
      <w:r w:rsidRPr="00065EB7">
        <w:rPr>
          <w:b/>
          <w:i/>
          <w:color w:val="000000" w:themeColor="text1"/>
          <w:sz w:val="28"/>
          <w:szCs w:val="28"/>
          <w:vertAlign w:val="superscript"/>
          <w:lang w:val="el-GR"/>
        </w:rPr>
        <w:t>2</w:t>
      </w:r>
    </w:p>
    <w:p w:rsidR="00065EB7" w:rsidRPr="00065EB7" w:rsidRDefault="00065EB7" w:rsidP="00065EB7">
      <w:pPr>
        <w:pStyle w:val="2"/>
        <w:rPr>
          <w:color w:val="000000" w:themeColor="text1"/>
          <w:sz w:val="28"/>
          <w:szCs w:val="28"/>
        </w:rPr>
      </w:pPr>
      <w:r w:rsidRPr="00065EB7">
        <w:rPr>
          <w:color w:val="000000" w:themeColor="text1"/>
          <w:sz w:val="28"/>
          <w:szCs w:val="28"/>
        </w:rPr>
        <w:t>Таблица 5.5</w:t>
      </w:r>
    </w:p>
    <w:p w:rsidR="00065EB7" w:rsidRPr="00065EB7" w:rsidRDefault="00065EB7" w:rsidP="00065EB7">
      <w:pPr>
        <w:pStyle w:val="2"/>
        <w:rPr>
          <w:color w:val="000000" w:themeColor="text1"/>
          <w:sz w:val="28"/>
          <w:szCs w:val="28"/>
        </w:rPr>
      </w:pPr>
      <w:r w:rsidRPr="00065EB7">
        <w:rPr>
          <w:color w:val="000000" w:themeColor="text1"/>
          <w:sz w:val="28"/>
          <w:szCs w:val="28"/>
        </w:rPr>
        <w:t>Преобразованные данные для построения приведенной формы модели</w:t>
      </w:r>
    </w:p>
    <w:tbl>
      <w:tblPr>
        <w:tblW w:w="0" w:type="auto"/>
        <w:tblInd w:w="-274" w:type="dxa"/>
        <w:tblLayout w:type="fixed"/>
        <w:tblCellMar>
          <w:left w:w="0" w:type="dxa"/>
          <w:right w:w="0" w:type="dxa"/>
        </w:tblCellMar>
        <w:tblLook w:val="0000" w:firstRow="0" w:lastRow="0" w:firstColumn="0" w:lastColumn="0" w:noHBand="0" w:noVBand="0"/>
      </w:tblPr>
      <w:tblGrid>
        <w:gridCol w:w="737"/>
        <w:gridCol w:w="800"/>
        <w:gridCol w:w="800"/>
        <w:gridCol w:w="800"/>
        <w:gridCol w:w="800"/>
        <w:gridCol w:w="800"/>
        <w:gridCol w:w="800"/>
        <w:gridCol w:w="800"/>
        <w:gridCol w:w="800"/>
        <w:gridCol w:w="800"/>
        <w:gridCol w:w="800"/>
        <w:gridCol w:w="800"/>
      </w:tblGrid>
      <w:tr w:rsidR="00065EB7" w:rsidRPr="00065EB7" w:rsidTr="00F2518A">
        <w:trPr>
          <w:trHeight w:val="315"/>
        </w:trPr>
        <w:tc>
          <w:tcPr>
            <w:tcW w:w="73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color w:val="000000" w:themeColor="text1"/>
                <w:sz w:val="28"/>
                <w:szCs w:val="28"/>
              </w:rPr>
            </w:pPr>
            <w:r w:rsidRPr="00065EB7">
              <w:rPr>
                <w:color w:val="000000" w:themeColor="text1"/>
                <w:sz w:val="28"/>
                <w:szCs w:val="28"/>
              </w:rPr>
              <w:t>n</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у</w:t>
            </w:r>
            <w:proofErr w:type="gramStart"/>
            <w:r w:rsidRPr="00065EB7">
              <w:rPr>
                <w:b/>
                <w:i/>
                <w:color w:val="000000" w:themeColor="text1"/>
                <w:sz w:val="28"/>
                <w:szCs w:val="28"/>
                <w:vertAlign w:val="subscript"/>
              </w:rPr>
              <w:t>1</w:t>
            </w:r>
            <w:proofErr w:type="gramEnd"/>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у</w:t>
            </w:r>
            <w:proofErr w:type="gramStart"/>
            <w:r w:rsidRPr="00065EB7">
              <w:rPr>
                <w:b/>
                <w:i/>
                <w:color w:val="000000" w:themeColor="text1"/>
                <w:sz w:val="28"/>
                <w:szCs w:val="28"/>
                <w:vertAlign w:val="subscript"/>
              </w:rPr>
              <w:t>2</w:t>
            </w:r>
            <w:proofErr w:type="gramEnd"/>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х</w:t>
            </w:r>
            <w:proofErr w:type="gramStart"/>
            <w:r w:rsidRPr="00065EB7">
              <w:rPr>
                <w:b/>
                <w:i/>
                <w:color w:val="000000" w:themeColor="text1"/>
                <w:sz w:val="28"/>
                <w:szCs w:val="28"/>
                <w:vertAlign w:val="subscript"/>
              </w:rPr>
              <w:t>1</w:t>
            </w:r>
            <w:proofErr w:type="gramEnd"/>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х</w:t>
            </w:r>
            <w:proofErr w:type="gramStart"/>
            <w:r w:rsidRPr="00065EB7">
              <w:rPr>
                <w:b/>
                <w:i/>
                <w:color w:val="000000" w:themeColor="text1"/>
                <w:sz w:val="28"/>
                <w:szCs w:val="28"/>
                <w:vertAlign w:val="subscript"/>
              </w:rPr>
              <w:t>2</w:t>
            </w:r>
            <w:proofErr w:type="gramEnd"/>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у</w:t>
            </w:r>
            <w:proofErr w:type="gramStart"/>
            <w:r w:rsidRPr="00065EB7">
              <w:rPr>
                <w:b/>
                <w:i/>
                <w:color w:val="000000" w:themeColor="text1"/>
                <w:sz w:val="28"/>
                <w:szCs w:val="28"/>
                <w:vertAlign w:val="subscript"/>
              </w:rPr>
              <w:t>1</w:t>
            </w:r>
            <w:proofErr w:type="gramEnd"/>
            <w:r w:rsidRPr="00065EB7">
              <w:rPr>
                <w:b/>
                <w:i/>
                <w:color w:val="000000" w:themeColor="text1"/>
                <w:sz w:val="28"/>
                <w:szCs w:val="28"/>
              </w:rPr>
              <w:t>*х</w:t>
            </w:r>
            <w:r w:rsidRPr="00065EB7">
              <w:rPr>
                <w:b/>
                <w:i/>
                <w:color w:val="000000" w:themeColor="text1"/>
                <w:sz w:val="28"/>
                <w:szCs w:val="28"/>
                <w:vertAlign w:val="subscript"/>
              </w:rPr>
              <w:t>1</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х</w:t>
            </w:r>
            <w:r w:rsidRPr="00065EB7">
              <w:rPr>
                <w:b/>
                <w:i/>
                <w:color w:val="000000" w:themeColor="text1"/>
                <w:sz w:val="28"/>
                <w:szCs w:val="28"/>
                <w:vertAlign w:val="subscript"/>
              </w:rPr>
              <w:t>1</w:t>
            </w:r>
            <w:r w:rsidRPr="00065EB7">
              <w:rPr>
                <w:b/>
                <w:i/>
                <w:color w:val="000000" w:themeColor="text1"/>
                <w:sz w:val="28"/>
                <w:szCs w:val="28"/>
                <w:vertAlign w:val="superscript"/>
              </w:rPr>
              <w:t>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х</w:t>
            </w:r>
            <w:proofErr w:type="gramStart"/>
            <w:r w:rsidRPr="00065EB7">
              <w:rPr>
                <w:b/>
                <w:i/>
                <w:color w:val="000000" w:themeColor="text1"/>
                <w:sz w:val="28"/>
                <w:szCs w:val="28"/>
                <w:vertAlign w:val="subscript"/>
              </w:rPr>
              <w:t>1</w:t>
            </w:r>
            <w:proofErr w:type="gramEnd"/>
            <w:r w:rsidRPr="00065EB7">
              <w:rPr>
                <w:b/>
                <w:i/>
                <w:color w:val="000000" w:themeColor="text1"/>
                <w:sz w:val="28"/>
                <w:szCs w:val="28"/>
              </w:rPr>
              <w:t>*х</w:t>
            </w:r>
            <w:r w:rsidRPr="00065EB7">
              <w:rPr>
                <w:b/>
                <w:i/>
                <w:color w:val="000000" w:themeColor="text1"/>
                <w:sz w:val="28"/>
                <w:szCs w:val="28"/>
                <w:vertAlign w:val="subscript"/>
              </w:rPr>
              <w:t>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у</w:t>
            </w:r>
            <w:proofErr w:type="gramStart"/>
            <w:r w:rsidRPr="00065EB7">
              <w:rPr>
                <w:b/>
                <w:i/>
                <w:color w:val="000000" w:themeColor="text1"/>
                <w:sz w:val="28"/>
                <w:szCs w:val="28"/>
                <w:vertAlign w:val="subscript"/>
              </w:rPr>
              <w:t>1</w:t>
            </w:r>
            <w:proofErr w:type="gramEnd"/>
            <w:r w:rsidRPr="00065EB7">
              <w:rPr>
                <w:b/>
                <w:i/>
                <w:color w:val="000000" w:themeColor="text1"/>
                <w:sz w:val="28"/>
                <w:szCs w:val="28"/>
              </w:rPr>
              <w:t>*х</w:t>
            </w:r>
            <w:r w:rsidRPr="00065EB7">
              <w:rPr>
                <w:b/>
                <w:i/>
                <w:color w:val="000000" w:themeColor="text1"/>
                <w:sz w:val="28"/>
                <w:szCs w:val="28"/>
                <w:vertAlign w:val="subscript"/>
              </w:rPr>
              <w:t>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у</w:t>
            </w:r>
            <w:proofErr w:type="gramStart"/>
            <w:r w:rsidRPr="00065EB7">
              <w:rPr>
                <w:b/>
                <w:i/>
                <w:color w:val="000000" w:themeColor="text1"/>
                <w:sz w:val="28"/>
                <w:szCs w:val="28"/>
                <w:vertAlign w:val="subscript"/>
              </w:rPr>
              <w:t>2</w:t>
            </w:r>
            <w:proofErr w:type="gramEnd"/>
            <w:r w:rsidRPr="00065EB7">
              <w:rPr>
                <w:b/>
                <w:i/>
                <w:color w:val="000000" w:themeColor="text1"/>
                <w:sz w:val="28"/>
                <w:szCs w:val="28"/>
              </w:rPr>
              <w:t>*х</w:t>
            </w:r>
            <w:r w:rsidRPr="00065EB7">
              <w:rPr>
                <w:b/>
                <w:i/>
                <w:color w:val="000000" w:themeColor="text1"/>
                <w:sz w:val="28"/>
                <w:szCs w:val="28"/>
                <w:vertAlign w:val="subscript"/>
              </w:rPr>
              <w:t>1</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у</w:t>
            </w:r>
            <w:proofErr w:type="gramStart"/>
            <w:r w:rsidRPr="00065EB7">
              <w:rPr>
                <w:b/>
                <w:i/>
                <w:color w:val="000000" w:themeColor="text1"/>
                <w:sz w:val="28"/>
                <w:szCs w:val="28"/>
                <w:vertAlign w:val="subscript"/>
              </w:rPr>
              <w:t>2</w:t>
            </w:r>
            <w:proofErr w:type="gramEnd"/>
            <w:r w:rsidRPr="00065EB7">
              <w:rPr>
                <w:b/>
                <w:i/>
                <w:color w:val="000000" w:themeColor="text1"/>
                <w:sz w:val="28"/>
                <w:szCs w:val="28"/>
              </w:rPr>
              <w:t>*х</w:t>
            </w:r>
            <w:r w:rsidRPr="00065EB7">
              <w:rPr>
                <w:b/>
                <w:i/>
                <w:color w:val="000000" w:themeColor="text1"/>
                <w:sz w:val="28"/>
                <w:szCs w:val="28"/>
                <w:vertAlign w:val="subscript"/>
              </w:rPr>
              <w:t>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jc w:val="center"/>
              <w:rPr>
                <w:b/>
                <w:i/>
                <w:color w:val="000000" w:themeColor="text1"/>
                <w:sz w:val="28"/>
                <w:szCs w:val="28"/>
              </w:rPr>
            </w:pPr>
            <w:r w:rsidRPr="00065EB7">
              <w:rPr>
                <w:b/>
                <w:i/>
                <w:color w:val="000000" w:themeColor="text1"/>
                <w:sz w:val="28"/>
                <w:szCs w:val="28"/>
              </w:rPr>
              <w:t>х</w:t>
            </w:r>
            <w:r w:rsidRPr="00065EB7">
              <w:rPr>
                <w:b/>
                <w:i/>
                <w:color w:val="000000" w:themeColor="text1"/>
                <w:sz w:val="28"/>
                <w:szCs w:val="28"/>
                <w:vertAlign w:val="subscript"/>
              </w:rPr>
              <w:t>2</w:t>
            </w:r>
            <w:r w:rsidRPr="00065EB7">
              <w:rPr>
                <w:b/>
                <w:i/>
                <w:color w:val="000000" w:themeColor="text1"/>
                <w:sz w:val="28"/>
                <w:szCs w:val="28"/>
                <w:vertAlign w:val="superscript"/>
              </w:rPr>
              <w:t>2</w:t>
            </w:r>
          </w:p>
        </w:tc>
      </w:tr>
      <w:tr w:rsidR="00065EB7" w:rsidRPr="00065EB7" w:rsidTr="00F2518A">
        <w:trPr>
          <w:trHeight w:val="255"/>
        </w:trPr>
        <w:tc>
          <w:tcPr>
            <w:tcW w:w="73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-12,133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-6,784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-4,500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0,667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54,599</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20,250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-3,002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-8,093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30,528</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-4,525</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0,445</w:t>
            </w:r>
          </w:p>
        </w:tc>
      </w:tr>
      <w:tr w:rsidR="00065EB7" w:rsidRPr="00065EB7" w:rsidTr="00F2518A">
        <w:trPr>
          <w:trHeight w:val="255"/>
        </w:trPr>
        <w:tc>
          <w:tcPr>
            <w:tcW w:w="73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0,767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5,329</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-0,500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5,667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-0,383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0,250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-2,834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4,347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-2,664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30,198</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32,115</w:t>
            </w:r>
          </w:p>
        </w:tc>
      </w:tr>
      <w:tr w:rsidR="00065EB7" w:rsidRPr="00065EB7" w:rsidTr="00F2518A">
        <w:trPr>
          <w:trHeight w:val="255"/>
        </w:trPr>
        <w:tc>
          <w:tcPr>
            <w:tcW w:w="73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-2,933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-2,308</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-0,500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-1,333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1,467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0,250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0,667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3,910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1,154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3,077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1,777</w:t>
            </w:r>
          </w:p>
        </w:tc>
      </w:tr>
      <w:tr w:rsidR="00065EB7" w:rsidRPr="00065EB7" w:rsidTr="00F2518A">
        <w:trPr>
          <w:trHeight w:val="255"/>
        </w:trPr>
        <w:tc>
          <w:tcPr>
            <w:tcW w:w="73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6,267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1,969</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2,500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-1,333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15,668</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6,250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-3,333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-8,354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4,922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-2,625</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1,777</w:t>
            </w:r>
          </w:p>
        </w:tc>
      </w:tr>
      <w:tr w:rsidR="00065EB7" w:rsidRPr="00065EB7" w:rsidTr="00F2518A">
        <w:trPr>
          <w:trHeight w:val="255"/>
        </w:trPr>
        <w:tc>
          <w:tcPr>
            <w:tcW w:w="73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5</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3,867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-6,541</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2,500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-9,333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9,667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6,250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-23,333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-36,091</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-16,353</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61,048</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87,105</w:t>
            </w:r>
          </w:p>
        </w:tc>
      </w:tr>
      <w:tr w:rsidR="00065EB7" w:rsidRPr="00065EB7" w:rsidTr="00F2518A">
        <w:trPr>
          <w:trHeight w:val="270"/>
        </w:trPr>
        <w:tc>
          <w:tcPr>
            <w:tcW w:w="73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6</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4,167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8,337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0,500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5,667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2,084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0,250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2,834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23,614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4,168</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47,244</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32,115</w:t>
            </w:r>
          </w:p>
        </w:tc>
      </w:tr>
      <w:tr w:rsidR="00065EB7" w:rsidRPr="00065EB7" w:rsidTr="00F2518A">
        <w:trPr>
          <w:trHeight w:val="270"/>
        </w:trPr>
        <w:tc>
          <w:tcPr>
            <w:tcW w:w="737"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Сумма</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0,002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0,001</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0,000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0,002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83,102</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33,500</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-29,001</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-20,667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21,755</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134,417</w:t>
            </w:r>
          </w:p>
        </w:tc>
        <w:tc>
          <w:tcPr>
            <w:tcW w:w="800" w:type="dxa"/>
            <w:tcBorders>
              <w:top w:val="single" w:sz="4" w:space="0" w:color="auto"/>
              <w:left w:val="single" w:sz="4" w:space="0" w:color="auto"/>
              <w:bottom w:val="single" w:sz="4" w:space="0" w:color="auto"/>
              <w:right w:val="single" w:sz="4" w:space="0" w:color="auto"/>
            </w:tcBorders>
            <w:vAlign w:val="bottom"/>
          </w:tcPr>
          <w:p w:rsidR="00065EB7" w:rsidRPr="00065EB7" w:rsidRDefault="00065EB7" w:rsidP="00F2518A">
            <w:pPr>
              <w:pStyle w:val="2"/>
              <w:rPr>
                <w:color w:val="000000" w:themeColor="text1"/>
                <w:sz w:val="28"/>
                <w:szCs w:val="28"/>
              </w:rPr>
            </w:pPr>
            <w:r w:rsidRPr="00065EB7">
              <w:rPr>
                <w:color w:val="000000" w:themeColor="text1"/>
                <w:sz w:val="28"/>
                <w:szCs w:val="28"/>
              </w:rPr>
              <w:t>155,334</w:t>
            </w:r>
          </w:p>
        </w:tc>
      </w:tr>
    </w:tbl>
    <w:p w:rsidR="00065EB7" w:rsidRPr="00065EB7" w:rsidRDefault="00065EB7" w:rsidP="00065EB7">
      <w:pPr>
        <w:pStyle w:val="2"/>
        <w:rPr>
          <w:color w:val="000000" w:themeColor="text1"/>
          <w:sz w:val="28"/>
          <w:szCs w:val="28"/>
        </w:rPr>
      </w:pPr>
      <w:r w:rsidRPr="00065EB7">
        <w:rPr>
          <w:color w:val="000000" w:themeColor="text1"/>
          <w:sz w:val="28"/>
          <w:szCs w:val="28"/>
        </w:rPr>
        <w:t xml:space="preserve"> Подставляя рассчитанные в таблице 5.5 значения сумм, получим</w:t>
      </w:r>
    </w:p>
    <w:p w:rsidR="00065EB7" w:rsidRPr="00065EB7" w:rsidRDefault="00065EB7" w:rsidP="00065EB7">
      <w:pPr>
        <w:pStyle w:val="2"/>
        <w:rPr>
          <w:color w:val="000000" w:themeColor="text1"/>
          <w:sz w:val="28"/>
          <w:szCs w:val="28"/>
        </w:rPr>
      </w:pPr>
      <w:r w:rsidRPr="00065EB7">
        <w:rPr>
          <w:color w:val="000000" w:themeColor="text1"/>
          <w:sz w:val="28"/>
          <w:szCs w:val="28"/>
        </w:rPr>
        <w:t xml:space="preserve">    83,102= 33,5</w:t>
      </w:r>
      <w:r w:rsidRPr="00065EB7">
        <w:rPr>
          <w:color w:val="000000" w:themeColor="text1"/>
          <w:sz w:val="28"/>
          <w:szCs w:val="28"/>
          <w:vertAlign w:val="subscript"/>
        </w:rPr>
        <w:t xml:space="preserve"> </w:t>
      </w:r>
      <w:r w:rsidRPr="00065EB7">
        <w:rPr>
          <w:color w:val="000000" w:themeColor="text1"/>
          <w:sz w:val="28"/>
          <w:szCs w:val="28"/>
          <w:lang w:val="en-US"/>
        </w:rPr>
        <w:t>d</w:t>
      </w:r>
      <w:r w:rsidRPr="00065EB7">
        <w:rPr>
          <w:color w:val="000000" w:themeColor="text1"/>
          <w:sz w:val="28"/>
          <w:szCs w:val="28"/>
          <w:vertAlign w:val="subscript"/>
        </w:rPr>
        <w:t xml:space="preserve">11  </w:t>
      </w:r>
      <w:r w:rsidRPr="00065EB7">
        <w:rPr>
          <w:color w:val="000000" w:themeColor="text1"/>
          <w:sz w:val="28"/>
          <w:szCs w:val="28"/>
        </w:rPr>
        <w:t xml:space="preserve">  -  29,001</w:t>
      </w:r>
      <w:r w:rsidRPr="00065EB7">
        <w:rPr>
          <w:color w:val="000000" w:themeColor="text1"/>
          <w:sz w:val="28"/>
          <w:szCs w:val="28"/>
          <w:lang w:val="en-US"/>
        </w:rPr>
        <w:t>d</w:t>
      </w:r>
      <w:r w:rsidRPr="00065EB7">
        <w:rPr>
          <w:color w:val="000000" w:themeColor="text1"/>
          <w:sz w:val="28"/>
          <w:szCs w:val="28"/>
          <w:vertAlign w:val="subscript"/>
        </w:rPr>
        <w:t>12</w:t>
      </w:r>
      <w:r w:rsidRPr="00065EB7">
        <w:rPr>
          <w:color w:val="000000" w:themeColor="text1"/>
          <w:sz w:val="28"/>
          <w:szCs w:val="28"/>
        </w:rPr>
        <w:t xml:space="preserve"> </w:t>
      </w:r>
    </w:p>
    <w:p w:rsidR="00065EB7" w:rsidRPr="00065EB7" w:rsidRDefault="00065EB7" w:rsidP="00065EB7">
      <w:pPr>
        <w:pStyle w:val="2"/>
        <w:rPr>
          <w:color w:val="000000" w:themeColor="text1"/>
          <w:sz w:val="28"/>
          <w:szCs w:val="28"/>
        </w:rPr>
      </w:pPr>
      <w:r w:rsidRPr="00065EB7">
        <w:rPr>
          <w:color w:val="000000" w:themeColor="text1"/>
          <w:sz w:val="28"/>
          <w:szCs w:val="28"/>
        </w:rPr>
        <w:t>-20,667= -29,001</w:t>
      </w:r>
      <w:r w:rsidRPr="00065EB7">
        <w:rPr>
          <w:color w:val="000000" w:themeColor="text1"/>
          <w:sz w:val="28"/>
          <w:szCs w:val="28"/>
          <w:lang w:val="en-US"/>
        </w:rPr>
        <w:t>d</w:t>
      </w:r>
      <w:r w:rsidRPr="00065EB7">
        <w:rPr>
          <w:color w:val="000000" w:themeColor="text1"/>
          <w:sz w:val="28"/>
          <w:szCs w:val="28"/>
          <w:vertAlign w:val="subscript"/>
        </w:rPr>
        <w:t>11</w:t>
      </w:r>
      <w:r w:rsidRPr="00065EB7">
        <w:rPr>
          <w:color w:val="000000" w:themeColor="text1"/>
          <w:sz w:val="28"/>
          <w:szCs w:val="28"/>
        </w:rPr>
        <w:t xml:space="preserve"> + 155,334</w:t>
      </w:r>
      <w:r w:rsidRPr="00065EB7">
        <w:rPr>
          <w:color w:val="000000" w:themeColor="text1"/>
          <w:sz w:val="28"/>
          <w:szCs w:val="28"/>
          <w:lang w:val="en-US"/>
        </w:rPr>
        <w:t>d</w:t>
      </w:r>
      <w:r w:rsidRPr="00065EB7">
        <w:rPr>
          <w:color w:val="000000" w:themeColor="text1"/>
          <w:sz w:val="28"/>
          <w:szCs w:val="28"/>
          <w:vertAlign w:val="subscript"/>
        </w:rPr>
        <w:t>12</w:t>
      </w:r>
      <w:r w:rsidRPr="00065EB7">
        <w:rPr>
          <w:color w:val="000000" w:themeColor="text1"/>
          <w:sz w:val="28"/>
          <w:szCs w:val="28"/>
        </w:rPr>
        <w:t xml:space="preserve"> </w:t>
      </w:r>
    </w:p>
    <w:p w:rsidR="00065EB7" w:rsidRPr="00065EB7" w:rsidRDefault="00065EB7" w:rsidP="00065EB7">
      <w:pPr>
        <w:pStyle w:val="2"/>
        <w:rPr>
          <w:color w:val="000000" w:themeColor="text1"/>
          <w:sz w:val="28"/>
          <w:szCs w:val="28"/>
        </w:rPr>
      </w:pPr>
      <w:r w:rsidRPr="00065EB7">
        <w:rPr>
          <w:color w:val="000000" w:themeColor="text1"/>
          <w:sz w:val="28"/>
          <w:szCs w:val="28"/>
        </w:rPr>
        <w:t xml:space="preserve">Решение этих уравнений дает значения  </w:t>
      </w:r>
      <w:r w:rsidRPr="00065EB7">
        <w:rPr>
          <w:b/>
          <w:color w:val="000000" w:themeColor="text1"/>
          <w:sz w:val="28"/>
          <w:szCs w:val="28"/>
          <w:lang w:val="en-US"/>
        </w:rPr>
        <w:t>d</w:t>
      </w:r>
      <w:r w:rsidRPr="00065EB7">
        <w:rPr>
          <w:b/>
          <w:color w:val="000000" w:themeColor="text1"/>
          <w:sz w:val="28"/>
          <w:szCs w:val="28"/>
          <w:vertAlign w:val="subscript"/>
        </w:rPr>
        <w:t>11</w:t>
      </w:r>
      <w:r w:rsidRPr="00065EB7">
        <w:rPr>
          <w:b/>
          <w:color w:val="000000" w:themeColor="text1"/>
          <w:sz w:val="28"/>
          <w:szCs w:val="28"/>
        </w:rPr>
        <w:t xml:space="preserve"> = 2,822 и </w:t>
      </w:r>
      <w:r w:rsidRPr="00065EB7">
        <w:rPr>
          <w:b/>
          <w:color w:val="000000" w:themeColor="text1"/>
          <w:sz w:val="28"/>
          <w:szCs w:val="28"/>
          <w:lang w:val="en-US"/>
        </w:rPr>
        <w:t>d</w:t>
      </w:r>
      <w:r w:rsidRPr="00065EB7">
        <w:rPr>
          <w:b/>
          <w:color w:val="000000" w:themeColor="text1"/>
          <w:sz w:val="28"/>
          <w:szCs w:val="28"/>
          <w:vertAlign w:val="subscript"/>
        </w:rPr>
        <w:t>12</w:t>
      </w:r>
      <w:r w:rsidRPr="00065EB7">
        <w:rPr>
          <w:b/>
          <w:color w:val="000000" w:themeColor="text1"/>
          <w:sz w:val="28"/>
          <w:szCs w:val="28"/>
        </w:rPr>
        <w:t xml:space="preserve"> = 0,394</w:t>
      </w:r>
      <w:r w:rsidRPr="00065EB7">
        <w:rPr>
          <w:color w:val="000000" w:themeColor="text1"/>
          <w:sz w:val="28"/>
          <w:szCs w:val="28"/>
        </w:rPr>
        <w:t xml:space="preserve">.  Первое уравнение приведенной формы модели примет вид </w:t>
      </w:r>
    </w:p>
    <w:p w:rsidR="00065EB7" w:rsidRPr="00065EB7" w:rsidRDefault="00065EB7" w:rsidP="00065EB7">
      <w:pPr>
        <w:pStyle w:val="2"/>
        <w:rPr>
          <w:color w:val="000000" w:themeColor="text1"/>
          <w:sz w:val="28"/>
          <w:szCs w:val="28"/>
          <w:vertAlign w:val="subscript"/>
        </w:rPr>
      </w:pPr>
      <w:r w:rsidRPr="00065EB7">
        <w:rPr>
          <w:b/>
          <w:i/>
          <w:color w:val="000000" w:themeColor="text1"/>
          <w:sz w:val="28"/>
          <w:szCs w:val="28"/>
          <w:lang w:val="en-US"/>
        </w:rPr>
        <w:t>y</w:t>
      </w:r>
      <w:r w:rsidRPr="00065EB7">
        <w:rPr>
          <w:b/>
          <w:i/>
          <w:color w:val="000000" w:themeColor="text1"/>
          <w:sz w:val="28"/>
          <w:szCs w:val="28"/>
          <w:vertAlign w:val="subscript"/>
        </w:rPr>
        <w:t>1</w:t>
      </w:r>
      <w:r w:rsidRPr="00065EB7">
        <w:rPr>
          <w:color w:val="000000" w:themeColor="text1"/>
          <w:sz w:val="28"/>
          <w:szCs w:val="28"/>
        </w:rPr>
        <w:t xml:space="preserve">= </w:t>
      </w:r>
      <w:r w:rsidRPr="00065EB7">
        <w:rPr>
          <w:b/>
          <w:color w:val="000000" w:themeColor="text1"/>
          <w:sz w:val="28"/>
          <w:szCs w:val="28"/>
        </w:rPr>
        <w:t xml:space="preserve">2,822 </w:t>
      </w:r>
      <w:r w:rsidRPr="00065EB7">
        <w:rPr>
          <w:b/>
          <w:i/>
          <w:color w:val="000000" w:themeColor="text1"/>
          <w:sz w:val="28"/>
          <w:szCs w:val="28"/>
          <w:lang w:val="en-US"/>
        </w:rPr>
        <w:t>x</w:t>
      </w:r>
      <w:r w:rsidRPr="00065EB7">
        <w:rPr>
          <w:b/>
          <w:i/>
          <w:color w:val="000000" w:themeColor="text1"/>
          <w:sz w:val="28"/>
          <w:szCs w:val="28"/>
          <w:vertAlign w:val="subscript"/>
        </w:rPr>
        <w:t>1</w:t>
      </w:r>
      <w:r w:rsidRPr="00065EB7">
        <w:rPr>
          <w:color w:val="000000" w:themeColor="text1"/>
          <w:sz w:val="28"/>
          <w:szCs w:val="28"/>
          <w:vertAlign w:val="subscript"/>
        </w:rPr>
        <w:t xml:space="preserve"> </w:t>
      </w:r>
      <w:r w:rsidRPr="00065EB7">
        <w:rPr>
          <w:color w:val="000000" w:themeColor="text1"/>
          <w:sz w:val="28"/>
          <w:szCs w:val="28"/>
        </w:rPr>
        <w:t xml:space="preserve">+ </w:t>
      </w:r>
      <w:r w:rsidRPr="00065EB7">
        <w:rPr>
          <w:b/>
          <w:color w:val="000000" w:themeColor="text1"/>
          <w:sz w:val="28"/>
          <w:szCs w:val="28"/>
        </w:rPr>
        <w:t>0,394</w:t>
      </w:r>
      <w:r w:rsidRPr="00065EB7">
        <w:rPr>
          <w:color w:val="000000" w:themeColor="text1"/>
          <w:sz w:val="28"/>
          <w:szCs w:val="28"/>
        </w:rPr>
        <w:t xml:space="preserve"> </w:t>
      </w:r>
      <w:r w:rsidRPr="00065EB7">
        <w:rPr>
          <w:b/>
          <w:i/>
          <w:color w:val="000000" w:themeColor="text1"/>
          <w:sz w:val="28"/>
          <w:szCs w:val="28"/>
          <w:lang w:val="en-US"/>
        </w:rPr>
        <w:t>x</w:t>
      </w:r>
      <w:r w:rsidRPr="00065EB7">
        <w:rPr>
          <w:b/>
          <w:i/>
          <w:color w:val="000000" w:themeColor="text1"/>
          <w:sz w:val="28"/>
          <w:szCs w:val="28"/>
          <w:vertAlign w:val="subscript"/>
        </w:rPr>
        <w:t>2</w:t>
      </w:r>
      <w:r w:rsidRPr="00065EB7">
        <w:rPr>
          <w:color w:val="000000" w:themeColor="text1"/>
          <w:sz w:val="28"/>
          <w:szCs w:val="28"/>
          <w:vertAlign w:val="subscript"/>
        </w:rPr>
        <w:t xml:space="preserve"> </w:t>
      </w:r>
      <w:r w:rsidRPr="00065EB7">
        <w:rPr>
          <w:color w:val="000000" w:themeColor="text1"/>
          <w:sz w:val="28"/>
          <w:szCs w:val="28"/>
        </w:rPr>
        <w:t xml:space="preserve">+ </w:t>
      </w:r>
      <w:r w:rsidRPr="00065EB7">
        <w:rPr>
          <w:color w:val="000000" w:themeColor="text1"/>
          <w:sz w:val="28"/>
          <w:szCs w:val="28"/>
          <w:lang w:val="en-US"/>
        </w:rPr>
        <w:t>u</w:t>
      </w:r>
      <w:r w:rsidRPr="00065EB7">
        <w:rPr>
          <w:color w:val="000000" w:themeColor="text1"/>
          <w:sz w:val="28"/>
          <w:szCs w:val="28"/>
          <w:vertAlign w:val="subscript"/>
        </w:rPr>
        <w:t>1</w:t>
      </w:r>
    </w:p>
    <w:p w:rsidR="00065EB7" w:rsidRPr="00065EB7" w:rsidRDefault="00065EB7" w:rsidP="00065EB7">
      <w:pPr>
        <w:pStyle w:val="2"/>
        <w:rPr>
          <w:color w:val="000000" w:themeColor="text1"/>
          <w:sz w:val="28"/>
          <w:szCs w:val="28"/>
        </w:rPr>
      </w:pPr>
      <w:r w:rsidRPr="00065EB7">
        <w:rPr>
          <w:color w:val="000000" w:themeColor="text1"/>
          <w:sz w:val="28"/>
          <w:szCs w:val="28"/>
        </w:rPr>
        <w:t xml:space="preserve">Для нахождения коэффициентов </w:t>
      </w:r>
      <w:r w:rsidRPr="00065EB7">
        <w:rPr>
          <w:color w:val="000000" w:themeColor="text1"/>
          <w:sz w:val="28"/>
          <w:szCs w:val="28"/>
          <w:lang w:val="en-US"/>
        </w:rPr>
        <w:t>d</w:t>
      </w:r>
      <w:r w:rsidRPr="00065EB7">
        <w:rPr>
          <w:b/>
          <w:color w:val="000000" w:themeColor="text1"/>
          <w:sz w:val="28"/>
          <w:szCs w:val="28"/>
          <w:vertAlign w:val="subscript"/>
        </w:rPr>
        <w:t>2</w:t>
      </w:r>
      <w:r w:rsidRPr="00065EB7">
        <w:rPr>
          <w:b/>
          <w:color w:val="000000" w:themeColor="text1"/>
          <w:sz w:val="28"/>
          <w:szCs w:val="28"/>
          <w:vertAlign w:val="subscript"/>
          <w:lang w:val="en-US"/>
        </w:rPr>
        <w:t>k</w:t>
      </w:r>
      <w:r w:rsidRPr="00065EB7">
        <w:rPr>
          <w:color w:val="000000" w:themeColor="text1"/>
          <w:sz w:val="28"/>
          <w:szCs w:val="28"/>
        </w:rPr>
        <w:t xml:space="preserve"> второго  приведенного уравнения можно использовать следующую систему нормальных уравнений: </w:t>
      </w:r>
    </w:p>
    <w:p w:rsidR="00065EB7" w:rsidRPr="00065EB7" w:rsidRDefault="00065EB7" w:rsidP="00065EB7">
      <w:pPr>
        <w:pStyle w:val="2"/>
        <w:rPr>
          <w:b/>
          <w:i/>
          <w:color w:val="000000" w:themeColor="text1"/>
          <w:sz w:val="28"/>
          <w:szCs w:val="28"/>
          <w:vertAlign w:val="subscript"/>
          <w:lang w:val="el-GR"/>
        </w:rPr>
      </w:pPr>
      <w:r w:rsidRPr="00065EB7">
        <w:rPr>
          <w:color w:val="000000" w:themeColor="text1"/>
          <w:sz w:val="28"/>
          <w:szCs w:val="28"/>
          <w:lang w:val="el-GR"/>
        </w:rPr>
        <w:t xml:space="preserve">Σ </w:t>
      </w:r>
      <w:r w:rsidRPr="00065EB7">
        <w:rPr>
          <w:b/>
          <w:i/>
          <w:color w:val="000000" w:themeColor="text1"/>
          <w:sz w:val="28"/>
          <w:szCs w:val="28"/>
          <w:lang w:val="fr-FR"/>
        </w:rPr>
        <w:t>y</w:t>
      </w:r>
      <w:r w:rsidRPr="00065EB7">
        <w:rPr>
          <w:b/>
          <w:i/>
          <w:color w:val="000000" w:themeColor="text1"/>
          <w:sz w:val="28"/>
          <w:szCs w:val="28"/>
          <w:vertAlign w:val="subscript"/>
          <w:lang w:val="el-GR"/>
        </w:rPr>
        <w:t>2</w:t>
      </w:r>
      <w:r w:rsidRPr="00065EB7">
        <w:rPr>
          <w:b/>
          <w:i/>
          <w:color w:val="000000" w:themeColor="text1"/>
          <w:sz w:val="28"/>
          <w:szCs w:val="28"/>
          <w:lang w:val="el-GR"/>
        </w:rPr>
        <w:t xml:space="preserve"> </w:t>
      </w:r>
      <w:r w:rsidRPr="00065EB7">
        <w:rPr>
          <w:b/>
          <w:i/>
          <w:color w:val="000000" w:themeColor="text1"/>
          <w:sz w:val="28"/>
          <w:szCs w:val="28"/>
          <w:lang w:val="fr-FR"/>
        </w:rPr>
        <w:t>x</w:t>
      </w:r>
      <w:r w:rsidRPr="00065EB7">
        <w:rPr>
          <w:b/>
          <w:i/>
          <w:color w:val="000000" w:themeColor="text1"/>
          <w:sz w:val="28"/>
          <w:szCs w:val="28"/>
          <w:vertAlign w:val="subscript"/>
          <w:lang w:val="el-GR"/>
        </w:rPr>
        <w:t>1</w:t>
      </w:r>
      <w:r w:rsidRPr="00065EB7">
        <w:rPr>
          <w:color w:val="000000" w:themeColor="text1"/>
          <w:sz w:val="28"/>
          <w:szCs w:val="28"/>
          <w:lang w:val="el-GR"/>
        </w:rPr>
        <w:t xml:space="preserve">= </w:t>
      </w:r>
      <w:r w:rsidRPr="00065EB7">
        <w:rPr>
          <w:color w:val="000000" w:themeColor="text1"/>
          <w:sz w:val="28"/>
          <w:szCs w:val="28"/>
          <w:lang w:val="fr-FR"/>
        </w:rPr>
        <w:t>d</w:t>
      </w:r>
      <w:r w:rsidRPr="00065EB7">
        <w:rPr>
          <w:color w:val="000000" w:themeColor="text1"/>
          <w:sz w:val="28"/>
          <w:szCs w:val="28"/>
          <w:vertAlign w:val="subscript"/>
          <w:lang w:val="el-GR"/>
        </w:rPr>
        <w:t>21</w:t>
      </w:r>
      <w:r w:rsidRPr="00065EB7">
        <w:rPr>
          <w:color w:val="000000" w:themeColor="text1"/>
          <w:sz w:val="28"/>
          <w:szCs w:val="28"/>
          <w:lang w:val="el-GR"/>
        </w:rPr>
        <w:t xml:space="preserve"> Σ </w:t>
      </w:r>
      <w:r w:rsidRPr="00065EB7">
        <w:rPr>
          <w:b/>
          <w:i/>
          <w:color w:val="000000" w:themeColor="text1"/>
          <w:sz w:val="28"/>
          <w:szCs w:val="28"/>
          <w:lang w:val="fr-FR"/>
        </w:rPr>
        <w:t>x</w:t>
      </w:r>
      <w:r w:rsidRPr="00065EB7">
        <w:rPr>
          <w:b/>
          <w:i/>
          <w:color w:val="000000" w:themeColor="text1"/>
          <w:sz w:val="28"/>
          <w:szCs w:val="28"/>
          <w:vertAlign w:val="subscript"/>
          <w:lang w:val="el-GR"/>
        </w:rPr>
        <w:t>1</w:t>
      </w:r>
      <w:r w:rsidRPr="00065EB7">
        <w:rPr>
          <w:b/>
          <w:i/>
          <w:color w:val="000000" w:themeColor="text1"/>
          <w:sz w:val="28"/>
          <w:szCs w:val="28"/>
          <w:vertAlign w:val="superscript"/>
          <w:lang w:val="el-GR"/>
        </w:rPr>
        <w:t>2</w:t>
      </w:r>
      <w:r w:rsidRPr="00065EB7">
        <w:rPr>
          <w:color w:val="000000" w:themeColor="text1"/>
          <w:sz w:val="28"/>
          <w:szCs w:val="28"/>
          <w:vertAlign w:val="subscript"/>
          <w:lang w:val="el-GR"/>
        </w:rPr>
        <w:t xml:space="preserve">     </w:t>
      </w:r>
      <w:r w:rsidRPr="00065EB7">
        <w:rPr>
          <w:color w:val="000000" w:themeColor="text1"/>
          <w:sz w:val="28"/>
          <w:szCs w:val="28"/>
          <w:lang w:val="el-GR"/>
        </w:rPr>
        <w:t xml:space="preserve">+  </w:t>
      </w:r>
      <w:r w:rsidRPr="00065EB7">
        <w:rPr>
          <w:color w:val="000000" w:themeColor="text1"/>
          <w:sz w:val="28"/>
          <w:szCs w:val="28"/>
          <w:lang w:val="fr-FR"/>
        </w:rPr>
        <w:t>d</w:t>
      </w:r>
      <w:r w:rsidRPr="00065EB7">
        <w:rPr>
          <w:color w:val="000000" w:themeColor="text1"/>
          <w:sz w:val="28"/>
          <w:szCs w:val="28"/>
          <w:vertAlign w:val="subscript"/>
          <w:lang w:val="el-GR"/>
        </w:rPr>
        <w:t>22</w:t>
      </w:r>
      <w:r w:rsidRPr="00065EB7">
        <w:rPr>
          <w:color w:val="000000" w:themeColor="text1"/>
          <w:sz w:val="28"/>
          <w:szCs w:val="28"/>
          <w:lang w:val="el-GR"/>
        </w:rPr>
        <w:t xml:space="preserve"> Σ </w:t>
      </w:r>
      <w:r w:rsidRPr="00065EB7">
        <w:rPr>
          <w:b/>
          <w:i/>
          <w:color w:val="000000" w:themeColor="text1"/>
          <w:sz w:val="28"/>
          <w:szCs w:val="28"/>
          <w:lang w:val="fr-FR"/>
        </w:rPr>
        <w:t>x</w:t>
      </w:r>
      <w:r w:rsidRPr="00065EB7">
        <w:rPr>
          <w:b/>
          <w:i/>
          <w:color w:val="000000" w:themeColor="text1"/>
          <w:sz w:val="28"/>
          <w:szCs w:val="28"/>
          <w:vertAlign w:val="subscript"/>
          <w:lang w:val="el-GR"/>
        </w:rPr>
        <w:t>1</w:t>
      </w:r>
      <w:r w:rsidRPr="00065EB7">
        <w:rPr>
          <w:b/>
          <w:i/>
          <w:color w:val="000000" w:themeColor="text1"/>
          <w:sz w:val="28"/>
          <w:szCs w:val="28"/>
          <w:lang w:val="el-GR"/>
        </w:rPr>
        <w:t xml:space="preserve"> </w:t>
      </w:r>
      <w:r w:rsidRPr="00065EB7">
        <w:rPr>
          <w:b/>
          <w:i/>
          <w:color w:val="000000" w:themeColor="text1"/>
          <w:sz w:val="28"/>
          <w:szCs w:val="28"/>
          <w:lang w:val="fr-FR"/>
        </w:rPr>
        <w:t>x</w:t>
      </w:r>
      <w:r w:rsidRPr="00065EB7">
        <w:rPr>
          <w:b/>
          <w:i/>
          <w:color w:val="000000" w:themeColor="text1"/>
          <w:sz w:val="28"/>
          <w:szCs w:val="28"/>
          <w:vertAlign w:val="subscript"/>
          <w:lang w:val="el-GR"/>
        </w:rPr>
        <w:t xml:space="preserve">2 </w:t>
      </w:r>
    </w:p>
    <w:p w:rsidR="00065EB7" w:rsidRPr="00065EB7" w:rsidRDefault="00065EB7" w:rsidP="00065EB7">
      <w:pPr>
        <w:pStyle w:val="2"/>
        <w:rPr>
          <w:color w:val="000000" w:themeColor="text1"/>
          <w:sz w:val="28"/>
          <w:szCs w:val="28"/>
          <w:vertAlign w:val="subscript"/>
          <w:lang w:val="el-GR"/>
        </w:rPr>
      </w:pPr>
      <w:r w:rsidRPr="00065EB7">
        <w:rPr>
          <w:color w:val="000000" w:themeColor="text1"/>
          <w:sz w:val="28"/>
          <w:szCs w:val="28"/>
          <w:lang w:val="el-GR"/>
        </w:rPr>
        <w:t xml:space="preserve">Σ </w:t>
      </w:r>
      <w:r w:rsidRPr="00065EB7">
        <w:rPr>
          <w:b/>
          <w:i/>
          <w:color w:val="000000" w:themeColor="text1"/>
          <w:sz w:val="28"/>
          <w:szCs w:val="28"/>
          <w:lang w:val="fr-FR"/>
        </w:rPr>
        <w:t>y</w:t>
      </w:r>
      <w:r w:rsidRPr="00065EB7">
        <w:rPr>
          <w:b/>
          <w:i/>
          <w:color w:val="000000" w:themeColor="text1"/>
          <w:sz w:val="28"/>
          <w:szCs w:val="28"/>
          <w:vertAlign w:val="subscript"/>
          <w:lang w:val="el-GR"/>
        </w:rPr>
        <w:t>2</w:t>
      </w:r>
      <w:r w:rsidRPr="00065EB7">
        <w:rPr>
          <w:b/>
          <w:i/>
          <w:color w:val="000000" w:themeColor="text1"/>
          <w:sz w:val="28"/>
          <w:szCs w:val="28"/>
          <w:lang w:val="el-GR"/>
        </w:rPr>
        <w:t xml:space="preserve"> </w:t>
      </w:r>
      <w:r w:rsidRPr="00065EB7">
        <w:rPr>
          <w:b/>
          <w:i/>
          <w:color w:val="000000" w:themeColor="text1"/>
          <w:sz w:val="28"/>
          <w:szCs w:val="28"/>
          <w:lang w:val="fr-FR"/>
        </w:rPr>
        <w:t>x</w:t>
      </w:r>
      <w:r w:rsidRPr="00065EB7">
        <w:rPr>
          <w:b/>
          <w:i/>
          <w:color w:val="000000" w:themeColor="text1"/>
          <w:sz w:val="28"/>
          <w:szCs w:val="28"/>
          <w:vertAlign w:val="subscript"/>
          <w:lang w:val="el-GR"/>
        </w:rPr>
        <w:t>2</w:t>
      </w:r>
      <w:r w:rsidRPr="00065EB7">
        <w:rPr>
          <w:color w:val="000000" w:themeColor="text1"/>
          <w:sz w:val="28"/>
          <w:szCs w:val="28"/>
          <w:lang w:val="el-GR"/>
        </w:rPr>
        <w:t xml:space="preserve">= </w:t>
      </w:r>
      <w:r w:rsidRPr="00065EB7">
        <w:rPr>
          <w:color w:val="000000" w:themeColor="text1"/>
          <w:sz w:val="28"/>
          <w:szCs w:val="28"/>
          <w:lang w:val="fr-FR"/>
        </w:rPr>
        <w:t>d</w:t>
      </w:r>
      <w:r w:rsidRPr="00065EB7">
        <w:rPr>
          <w:color w:val="000000" w:themeColor="text1"/>
          <w:sz w:val="28"/>
          <w:szCs w:val="28"/>
          <w:vertAlign w:val="subscript"/>
          <w:lang w:val="el-GR"/>
        </w:rPr>
        <w:t>21</w:t>
      </w:r>
      <w:r w:rsidRPr="00065EB7">
        <w:rPr>
          <w:color w:val="000000" w:themeColor="text1"/>
          <w:sz w:val="28"/>
          <w:szCs w:val="28"/>
          <w:lang w:val="el-GR"/>
        </w:rPr>
        <w:t xml:space="preserve"> Σ </w:t>
      </w:r>
      <w:r w:rsidRPr="00065EB7">
        <w:rPr>
          <w:b/>
          <w:i/>
          <w:color w:val="000000" w:themeColor="text1"/>
          <w:sz w:val="28"/>
          <w:szCs w:val="28"/>
          <w:lang w:val="fr-FR"/>
        </w:rPr>
        <w:t>x</w:t>
      </w:r>
      <w:r w:rsidRPr="00065EB7">
        <w:rPr>
          <w:b/>
          <w:i/>
          <w:color w:val="000000" w:themeColor="text1"/>
          <w:sz w:val="28"/>
          <w:szCs w:val="28"/>
          <w:vertAlign w:val="subscript"/>
          <w:lang w:val="el-GR"/>
        </w:rPr>
        <w:t>1</w:t>
      </w:r>
      <w:r w:rsidRPr="00065EB7">
        <w:rPr>
          <w:b/>
          <w:i/>
          <w:color w:val="000000" w:themeColor="text1"/>
          <w:sz w:val="28"/>
          <w:szCs w:val="28"/>
          <w:lang w:val="el-GR"/>
        </w:rPr>
        <w:t xml:space="preserve"> </w:t>
      </w:r>
      <w:r w:rsidRPr="00065EB7">
        <w:rPr>
          <w:b/>
          <w:i/>
          <w:color w:val="000000" w:themeColor="text1"/>
          <w:sz w:val="28"/>
          <w:szCs w:val="28"/>
          <w:lang w:val="fr-FR"/>
        </w:rPr>
        <w:t>x</w:t>
      </w:r>
      <w:r w:rsidRPr="00065EB7">
        <w:rPr>
          <w:b/>
          <w:i/>
          <w:color w:val="000000" w:themeColor="text1"/>
          <w:sz w:val="28"/>
          <w:szCs w:val="28"/>
          <w:vertAlign w:val="subscript"/>
          <w:lang w:val="el-GR"/>
        </w:rPr>
        <w:t>2</w:t>
      </w:r>
      <w:r w:rsidRPr="00065EB7">
        <w:rPr>
          <w:color w:val="000000" w:themeColor="text1"/>
          <w:sz w:val="28"/>
          <w:szCs w:val="28"/>
          <w:lang w:val="el-GR"/>
        </w:rPr>
        <w:t xml:space="preserve"> + </w:t>
      </w:r>
      <w:r w:rsidRPr="00065EB7">
        <w:rPr>
          <w:color w:val="000000" w:themeColor="text1"/>
          <w:sz w:val="28"/>
          <w:szCs w:val="28"/>
          <w:lang w:val="fr-FR"/>
        </w:rPr>
        <w:t>d</w:t>
      </w:r>
      <w:r w:rsidRPr="00065EB7">
        <w:rPr>
          <w:color w:val="000000" w:themeColor="text1"/>
          <w:sz w:val="28"/>
          <w:szCs w:val="28"/>
          <w:vertAlign w:val="subscript"/>
          <w:lang w:val="el-GR"/>
        </w:rPr>
        <w:t>22</w:t>
      </w:r>
      <w:r w:rsidRPr="00065EB7">
        <w:rPr>
          <w:color w:val="000000" w:themeColor="text1"/>
          <w:sz w:val="28"/>
          <w:szCs w:val="28"/>
          <w:lang w:val="el-GR"/>
        </w:rPr>
        <w:t xml:space="preserve"> Σ </w:t>
      </w:r>
      <w:r w:rsidRPr="00065EB7">
        <w:rPr>
          <w:b/>
          <w:i/>
          <w:color w:val="000000" w:themeColor="text1"/>
          <w:sz w:val="28"/>
          <w:szCs w:val="28"/>
          <w:lang w:val="fr-FR"/>
        </w:rPr>
        <w:t>x</w:t>
      </w:r>
      <w:r w:rsidRPr="00065EB7">
        <w:rPr>
          <w:b/>
          <w:i/>
          <w:color w:val="000000" w:themeColor="text1"/>
          <w:sz w:val="28"/>
          <w:szCs w:val="28"/>
          <w:vertAlign w:val="subscript"/>
          <w:lang w:val="el-GR"/>
        </w:rPr>
        <w:t>2</w:t>
      </w:r>
      <w:r w:rsidRPr="00065EB7">
        <w:rPr>
          <w:b/>
          <w:i/>
          <w:color w:val="000000" w:themeColor="text1"/>
          <w:sz w:val="28"/>
          <w:szCs w:val="28"/>
          <w:vertAlign w:val="superscript"/>
          <w:lang w:val="el-GR"/>
        </w:rPr>
        <w:t>2</w:t>
      </w:r>
    </w:p>
    <w:p w:rsidR="00065EB7" w:rsidRPr="00065EB7" w:rsidRDefault="00065EB7" w:rsidP="00065EB7">
      <w:pPr>
        <w:pStyle w:val="2"/>
        <w:rPr>
          <w:color w:val="000000" w:themeColor="text1"/>
          <w:sz w:val="28"/>
          <w:szCs w:val="28"/>
        </w:rPr>
      </w:pPr>
      <w:r w:rsidRPr="00065EB7">
        <w:rPr>
          <w:color w:val="000000" w:themeColor="text1"/>
          <w:sz w:val="28"/>
          <w:szCs w:val="28"/>
        </w:rPr>
        <w:lastRenderedPageBreak/>
        <w:t>Подставляя рассчитанные в таблице 5.5 значения сумм, получим</w:t>
      </w:r>
    </w:p>
    <w:p w:rsidR="00065EB7" w:rsidRPr="00065EB7" w:rsidRDefault="00065EB7" w:rsidP="00065EB7">
      <w:pPr>
        <w:pStyle w:val="2"/>
        <w:rPr>
          <w:color w:val="000000" w:themeColor="text1"/>
          <w:sz w:val="28"/>
          <w:szCs w:val="28"/>
        </w:rPr>
      </w:pPr>
      <w:r w:rsidRPr="00065EB7">
        <w:rPr>
          <w:color w:val="000000" w:themeColor="text1"/>
          <w:sz w:val="28"/>
          <w:szCs w:val="28"/>
        </w:rPr>
        <w:t xml:space="preserve">    21,755 = 33,5</w:t>
      </w:r>
      <w:r w:rsidRPr="00065EB7">
        <w:rPr>
          <w:color w:val="000000" w:themeColor="text1"/>
          <w:sz w:val="28"/>
          <w:szCs w:val="28"/>
          <w:vertAlign w:val="subscript"/>
        </w:rPr>
        <w:t xml:space="preserve"> </w:t>
      </w:r>
      <w:r w:rsidRPr="00065EB7">
        <w:rPr>
          <w:color w:val="000000" w:themeColor="text1"/>
          <w:sz w:val="28"/>
          <w:szCs w:val="28"/>
          <w:lang w:val="en-US"/>
        </w:rPr>
        <w:t>d</w:t>
      </w:r>
      <w:r w:rsidRPr="00065EB7">
        <w:rPr>
          <w:color w:val="000000" w:themeColor="text1"/>
          <w:sz w:val="28"/>
          <w:szCs w:val="28"/>
          <w:vertAlign w:val="subscript"/>
        </w:rPr>
        <w:t xml:space="preserve">21  </w:t>
      </w:r>
      <w:r w:rsidRPr="00065EB7">
        <w:rPr>
          <w:color w:val="000000" w:themeColor="text1"/>
          <w:sz w:val="28"/>
          <w:szCs w:val="28"/>
        </w:rPr>
        <w:t xml:space="preserve">  -  29,001</w:t>
      </w:r>
      <w:r w:rsidRPr="00065EB7">
        <w:rPr>
          <w:color w:val="000000" w:themeColor="text1"/>
          <w:sz w:val="28"/>
          <w:szCs w:val="28"/>
          <w:lang w:val="en-US"/>
        </w:rPr>
        <w:t>d</w:t>
      </w:r>
      <w:r w:rsidRPr="00065EB7">
        <w:rPr>
          <w:color w:val="000000" w:themeColor="text1"/>
          <w:sz w:val="28"/>
          <w:szCs w:val="28"/>
          <w:vertAlign w:val="subscript"/>
        </w:rPr>
        <w:t>22</w:t>
      </w:r>
      <w:r w:rsidRPr="00065EB7">
        <w:rPr>
          <w:color w:val="000000" w:themeColor="text1"/>
          <w:sz w:val="28"/>
          <w:szCs w:val="28"/>
        </w:rPr>
        <w:t xml:space="preserve"> </w:t>
      </w:r>
    </w:p>
    <w:p w:rsidR="00065EB7" w:rsidRPr="00065EB7" w:rsidRDefault="00065EB7" w:rsidP="00065EB7">
      <w:pPr>
        <w:pStyle w:val="2"/>
        <w:rPr>
          <w:color w:val="000000" w:themeColor="text1"/>
          <w:sz w:val="28"/>
          <w:szCs w:val="28"/>
        </w:rPr>
      </w:pPr>
      <w:r w:rsidRPr="00065EB7">
        <w:rPr>
          <w:color w:val="000000" w:themeColor="text1"/>
          <w:sz w:val="28"/>
          <w:szCs w:val="28"/>
        </w:rPr>
        <w:t xml:space="preserve">   134,417= -29,001</w:t>
      </w:r>
      <w:r w:rsidRPr="00065EB7">
        <w:rPr>
          <w:color w:val="000000" w:themeColor="text1"/>
          <w:sz w:val="28"/>
          <w:szCs w:val="28"/>
          <w:lang w:val="en-US"/>
        </w:rPr>
        <w:t>d</w:t>
      </w:r>
      <w:r w:rsidRPr="00065EB7">
        <w:rPr>
          <w:color w:val="000000" w:themeColor="text1"/>
          <w:sz w:val="28"/>
          <w:szCs w:val="28"/>
          <w:vertAlign w:val="subscript"/>
        </w:rPr>
        <w:t>21</w:t>
      </w:r>
      <w:r w:rsidRPr="00065EB7">
        <w:rPr>
          <w:color w:val="000000" w:themeColor="text1"/>
          <w:sz w:val="28"/>
          <w:szCs w:val="28"/>
        </w:rPr>
        <w:t xml:space="preserve"> + 155,334</w:t>
      </w:r>
      <w:r w:rsidRPr="00065EB7">
        <w:rPr>
          <w:color w:val="000000" w:themeColor="text1"/>
          <w:sz w:val="28"/>
          <w:szCs w:val="28"/>
          <w:lang w:val="en-US"/>
        </w:rPr>
        <w:t>d</w:t>
      </w:r>
      <w:r w:rsidRPr="00065EB7">
        <w:rPr>
          <w:color w:val="000000" w:themeColor="text1"/>
          <w:sz w:val="28"/>
          <w:szCs w:val="28"/>
          <w:vertAlign w:val="subscript"/>
        </w:rPr>
        <w:t>22</w:t>
      </w:r>
      <w:r w:rsidRPr="00065EB7">
        <w:rPr>
          <w:color w:val="000000" w:themeColor="text1"/>
          <w:sz w:val="28"/>
          <w:szCs w:val="28"/>
        </w:rPr>
        <w:t xml:space="preserve"> </w:t>
      </w:r>
    </w:p>
    <w:p w:rsidR="00065EB7" w:rsidRPr="00065EB7" w:rsidRDefault="00065EB7" w:rsidP="00065EB7">
      <w:pPr>
        <w:pStyle w:val="2"/>
        <w:rPr>
          <w:color w:val="000000" w:themeColor="text1"/>
          <w:sz w:val="28"/>
          <w:szCs w:val="28"/>
        </w:rPr>
      </w:pPr>
      <w:r w:rsidRPr="00065EB7">
        <w:rPr>
          <w:color w:val="000000" w:themeColor="text1"/>
          <w:sz w:val="28"/>
          <w:szCs w:val="28"/>
        </w:rPr>
        <w:t xml:space="preserve">Решение этих уравнений дает значения  </w:t>
      </w:r>
      <w:r w:rsidRPr="00065EB7">
        <w:rPr>
          <w:color w:val="000000" w:themeColor="text1"/>
          <w:sz w:val="28"/>
          <w:szCs w:val="28"/>
          <w:lang w:val="en-US"/>
        </w:rPr>
        <w:t>d</w:t>
      </w:r>
      <w:r w:rsidRPr="00065EB7">
        <w:rPr>
          <w:b/>
          <w:color w:val="000000" w:themeColor="text1"/>
          <w:sz w:val="28"/>
          <w:szCs w:val="28"/>
          <w:vertAlign w:val="subscript"/>
        </w:rPr>
        <w:t>21</w:t>
      </w:r>
      <w:r w:rsidRPr="00065EB7">
        <w:rPr>
          <w:b/>
          <w:color w:val="000000" w:themeColor="text1"/>
          <w:sz w:val="28"/>
          <w:szCs w:val="28"/>
        </w:rPr>
        <w:t xml:space="preserve"> =1,668 и </w:t>
      </w:r>
      <w:r w:rsidRPr="00065EB7">
        <w:rPr>
          <w:b/>
          <w:color w:val="000000" w:themeColor="text1"/>
          <w:sz w:val="28"/>
          <w:szCs w:val="28"/>
          <w:lang w:val="en-US"/>
        </w:rPr>
        <w:t>d</w:t>
      </w:r>
      <w:r w:rsidRPr="00065EB7">
        <w:rPr>
          <w:b/>
          <w:color w:val="000000" w:themeColor="text1"/>
          <w:sz w:val="28"/>
          <w:szCs w:val="28"/>
          <w:vertAlign w:val="subscript"/>
        </w:rPr>
        <w:t>22</w:t>
      </w:r>
      <w:r w:rsidRPr="00065EB7">
        <w:rPr>
          <w:b/>
          <w:color w:val="000000" w:themeColor="text1"/>
          <w:sz w:val="28"/>
          <w:szCs w:val="28"/>
        </w:rPr>
        <w:t xml:space="preserve"> =1,177</w:t>
      </w:r>
      <w:r w:rsidRPr="00065EB7">
        <w:rPr>
          <w:color w:val="000000" w:themeColor="text1"/>
          <w:sz w:val="28"/>
          <w:szCs w:val="28"/>
        </w:rPr>
        <w:t xml:space="preserve">.  Второе уравнение приведенной формы модели примет вид </w:t>
      </w:r>
    </w:p>
    <w:p w:rsidR="00065EB7" w:rsidRPr="00065EB7" w:rsidRDefault="00065EB7" w:rsidP="00065EB7">
      <w:pPr>
        <w:pStyle w:val="2"/>
        <w:rPr>
          <w:color w:val="000000" w:themeColor="text1"/>
          <w:sz w:val="28"/>
          <w:szCs w:val="28"/>
          <w:vertAlign w:val="subscript"/>
        </w:rPr>
      </w:pPr>
      <w:r w:rsidRPr="00065EB7">
        <w:rPr>
          <w:b/>
          <w:i/>
          <w:color w:val="000000" w:themeColor="text1"/>
          <w:sz w:val="28"/>
          <w:szCs w:val="28"/>
          <w:lang w:val="en-US"/>
        </w:rPr>
        <w:t>y</w:t>
      </w:r>
      <w:r w:rsidRPr="00065EB7">
        <w:rPr>
          <w:b/>
          <w:i/>
          <w:color w:val="000000" w:themeColor="text1"/>
          <w:sz w:val="28"/>
          <w:szCs w:val="28"/>
          <w:vertAlign w:val="subscript"/>
        </w:rPr>
        <w:t>2</w:t>
      </w:r>
      <w:r w:rsidRPr="00065EB7">
        <w:rPr>
          <w:color w:val="000000" w:themeColor="text1"/>
          <w:sz w:val="28"/>
          <w:szCs w:val="28"/>
        </w:rPr>
        <w:t xml:space="preserve">= </w:t>
      </w:r>
      <w:r w:rsidRPr="00065EB7">
        <w:rPr>
          <w:b/>
          <w:color w:val="000000" w:themeColor="text1"/>
          <w:sz w:val="28"/>
          <w:szCs w:val="28"/>
        </w:rPr>
        <w:t xml:space="preserve">1,668 </w:t>
      </w:r>
      <w:proofErr w:type="gramStart"/>
      <w:r w:rsidRPr="00065EB7">
        <w:rPr>
          <w:b/>
          <w:i/>
          <w:color w:val="000000" w:themeColor="text1"/>
          <w:sz w:val="28"/>
          <w:szCs w:val="28"/>
          <w:lang w:val="en-US"/>
        </w:rPr>
        <w:t>x</w:t>
      </w:r>
      <w:r w:rsidRPr="00065EB7">
        <w:rPr>
          <w:b/>
          <w:i/>
          <w:color w:val="000000" w:themeColor="text1"/>
          <w:sz w:val="28"/>
          <w:szCs w:val="28"/>
          <w:vertAlign w:val="subscript"/>
        </w:rPr>
        <w:t>1</w:t>
      </w:r>
      <w:r w:rsidRPr="00065EB7">
        <w:rPr>
          <w:color w:val="000000" w:themeColor="text1"/>
          <w:sz w:val="28"/>
          <w:szCs w:val="28"/>
          <w:vertAlign w:val="subscript"/>
        </w:rPr>
        <w:t xml:space="preserve"> </w:t>
      </w:r>
      <w:r w:rsidRPr="00065EB7">
        <w:rPr>
          <w:color w:val="000000" w:themeColor="text1"/>
          <w:sz w:val="28"/>
          <w:szCs w:val="28"/>
        </w:rPr>
        <w:t xml:space="preserve"> +</w:t>
      </w:r>
      <w:proofErr w:type="gramEnd"/>
      <w:r w:rsidRPr="00065EB7">
        <w:rPr>
          <w:color w:val="000000" w:themeColor="text1"/>
          <w:sz w:val="28"/>
          <w:szCs w:val="28"/>
        </w:rPr>
        <w:t xml:space="preserve"> </w:t>
      </w:r>
      <w:r w:rsidRPr="00065EB7">
        <w:rPr>
          <w:b/>
          <w:color w:val="000000" w:themeColor="text1"/>
          <w:sz w:val="28"/>
          <w:szCs w:val="28"/>
        </w:rPr>
        <w:t>1,177</w:t>
      </w:r>
      <w:r w:rsidRPr="00065EB7">
        <w:rPr>
          <w:color w:val="000000" w:themeColor="text1"/>
          <w:sz w:val="28"/>
          <w:szCs w:val="28"/>
        </w:rPr>
        <w:t xml:space="preserve"> </w:t>
      </w:r>
      <w:r w:rsidRPr="00065EB7">
        <w:rPr>
          <w:b/>
          <w:i/>
          <w:color w:val="000000" w:themeColor="text1"/>
          <w:sz w:val="28"/>
          <w:szCs w:val="28"/>
          <w:lang w:val="en-US"/>
        </w:rPr>
        <w:t>x</w:t>
      </w:r>
      <w:r w:rsidRPr="00065EB7">
        <w:rPr>
          <w:b/>
          <w:i/>
          <w:color w:val="000000" w:themeColor="text1"/>
          <w:sz w:val="28"/>
          <w:szCs w:val="28"/>
          <w:vertAlign w:val="subscript"/>
        </w:rPr>
        <w:t>2</w:t>
      </w:r>
      <w:r w:rsidRPr="00065EB7">
        <w:rPr>
          <w:color w:val="000000" w:themeColor="text1"/>
          <w:sz w:val="28"/>
          <w:szCs w:val="28"/>
          <w:vertAlign w:val="subscript"/>
        </w:rPr>
        <w:t xml:space="preserve"> </w:t>
      </w:r>
      <w:r w:rsidRPr="00065EB7">
        <w:rPr>
          <w:color w:val="000000" w:themeColor="text1"/>
          <w:sz w:val="28"/>
          <w:szCs w:val="28"/>
        </w:rPr>
        <w:t xml:space="preserve">+ </w:t>
      </w:r>
      <w:r w:rsidRPr="00065EB7">
        <w:rPr>
          <w:color w:val="000000" w:themeColor="text1"/>
          <w:sz w:val="28"/>
          <w:szCs w:val="28"/>
          <w:lang w:val="en-US"/>
        </w:rPr>
        <w:t>u</w:t>
      </w:r>
      <w:r w:rsidRPr="00065EB7">
        <w:rPr>
          <w:color w:val="000000" w:themeColor="text1"/>
          <w:sz w:val="28"/>
          <w:szCs w:val="28"/>
          <w:vertAlign w:val="subscript"/>
        </w:rPr>
        <w:t>2</w:t>
      </w:r>
    </w:p>
    <w:p w:rsidR="00065EB7" w:rsidRPr="00065EB7" w:rsidRDefault="00065EB7" w:rsidP="00065EB7">
      <w:pPr>
        <w:pStyle w:val="2"/>
        <w:spacing w:before="0" w:after="0"/>
        <w:rPr>
          <w:color w:val="000000" w:themeColor="text1"/>
          <w:sz w:val="28"/>
          <w:szCs w:val="28"/>
        </w:rPr>
      </w:pPr>
      <w:r w:rsidRPr="00065EB7">
        <w:rPr>
          <w:color w:val="000000" w:themeColor="text1"/>
          <w:sz w:val="28"/>
          <w:szCs w:val="28"/>
        </w:rPr>
        <w:t xml:space="preserve">Для  перехода от приведенной формы к структурной форме модели найдем </w:t>
      </w:r>
      <w:r w:rsidRPr="00065EB7">
        <w:rPr>
          <w:b/>
          <w:i/>
          <w:color w:val="000000" w:themeColor="text1"/>
          <w:sz w:val="28"/>
          <w:szCs w:val="28"/>
          <w:lang w:val="en-US"/>
        </w:rPr>
        <w:t>x</w:t>
      </w:r>
      <w:r w:rsidRPr="00065EB7">
        <w:rPr>
          <w:b/>
          <w:i/>
          <w:color w:val="000000" w:themeColor="text1"/>
          <w:sz w:val="28"/>
          <w:szCs w:val="28"/>
          <w:vertAlign w:val="subscript"/>
        </w:rPr>
        <w:t>2</w:t>
      </w:r>
      <w:r w:rsidRPr="00065EB7">
        <w:rPr>
          <w:color w:val="000000" w:themeColor="text1"/>
          <w:sz w:val="28"/>
          <w:szCs w:val="28"/>
          <w:vertAlign w:val="subscript"/>
        </w:rPr>
        <w:t xml:space="preserve"> </w:t>
      </w:r>
      <w:r w:rsidRPr="00065EB7">
        <w:rPr>
          <w:color w:val="000000" w:themeColor="text1"/>
          <w:sz w:val="28"/>
          <w:szCs w:val="28"/>
        </w:rPr>
        <w:t>из второго уравнения приведенной формы модели</w:t>
      </w:r>
    </w:p>
    <w:p w:rsidR="00065EB7" w:rsidRPr="00065EB7" w:rsidRDefault="00065EB7" w:rsidP="00065EB7">
      <w:pPr>
        <w:pStyle w:val="2"/>
        <w:spacing w:before="0" w:after="0"/>
        <w:rPr>
          <w:color w:val="000000" w:themeColor="text1"/>
          <w:sz w:val="28"/>
          <w:szCs w:val="28"/>
        </w:rPr>
      </w:pPr>
      <w:r w:rsidRPr="00065EB7">
        <w:rPr>
          <w:color w:val="000000" w:themeColor="text1"/>
          <w:sz w:val="28"/>
          <w:szCs w:val="28"/>
        </w:rPr>
        <w:t xml:space="preserve"> </w:t>
      </w:r>
      <w:proofErr w:type="gramStart"/>
      <w:r w:rsidRPr="00065EB7">
        <w:rPr>
          <w:b/>
          <w:i/>
          <w:color w:val="000000" w:themeColor="text1"/>
          <w:sz w:val="28"/>
          <w:szCs w:val="28"/>
          <w:lang w:val="en-US"/>
        </w:rPr>
        <w:t>x</w:t>
      </w:r>
      <w:r w:rsidRPr="00065EB7">
        <w:rPr>
          <w:b/>
          <w:i/>
          <w:color w:val="000000" w:themeColor="text1"/>
          <w:sz w:val="28"/>
          <w:szCs w:val="28"/>
          <w:vertAlign w:val="subscript"/>
        </w:rPr>
        <w:t>2</w:t>
      </w:r>
      <w:proofErr w:type="gramEnd"/>
      <w:r w:rsidRPr="00065EB7">
        <w:rPr>
          <w:b/>
          <w:i/>
          <w:color w:val="000000" w:themeColor="text1"/>
          <w:sz w:val="28"/>
          <w:szCs w:val="28"/>
          <w:vertAlign w:val="subscript"/>
        </w:rPr>
        <w:t xml:space="preserve"> </w:t>
      </w:r>
      <w:r w:rsidRPr="00065EB7">
        <w:rPr>
          <w:color w:val="000000" w:themeColor="text1"/>
          <w:sz w:val="28"/>
          <w:szCs w:val="28"/>
        </w:rPr>
        <w:t>= (</w:t>
      </w:r>
      <w:r w:rsidRPr="00065EB7">
        <w:rPr>
          <w:b/>
          <w:i/>
          <w:color w:val="000000" w:themeColor="text1"/>
          <w:sz w:val="28"/>
          <w:szCs w:val="28"/>
          <w:lang w:val="en-US"/>
        </w:rPr>
        <w:t>y</w:t>
      </w:r>
      <w:r w:rsidRPr="00065EB7">
        <w:rPr>
          <w:b/>
          <w:i/>
          <w:color w:val="000000" w:themeColor="text1"/>
          <w:sz w:val="28"/>
          <w:szCs w:val="28"/>
          <w:vertAlign w:val="subscript"/>
        </w:rPr>
        <w:t>2</w:t>
      </w:r>
      <w:r w:rsidRPr="00065EB7">
        <w:rPr>
          <w:color w:val="000000" w:themeColor="text1"/>
          <w:sz w:val="28"/>
          <w:szCs w:val="28"/>
          <w:vertAlign w:val="subscript"/>
        </w:rPr>
        <w:t xml:space="preserve"> </w:t>
      </w:r>
      <w:r w:rsidRPr="00065EB7">
        <w:rPr>
          <w:color w:val="000000" w:themeColor="text1"/>
          <w:sz w:val="28"/>
          <w:szCs w:val="28"/>
        </w:rPr>
        <w:t xml:space="preserve"> - 1,668 </w:t>
      </w:r>
      <w:r w:rsidRPr="00065EB7">
        <w:rPr>
          <w:b/>
          <w:i/>
          <w:color w:val="000000" w:themeColor="text1"/>
          <w:sz w:val="28"/>
          <w:szCs w:val="28"/>
          <w:lang w:val="en-US"/>
        </w:rPr>
        <w:t>x</w:t>
      </w:r>
      <w:r w:rsidRPr="00065EB7">
        <w:rPr>
          <w:b/>
          <w:i/>
          <w:color w:val="000000" w:themeColor="text1"/>
          <w:sz w:val="28"/>
          <w:szCs w:val="28"/>
          <w:vertAlign w:val="subscript"/>
        </w:rPr>
        <w:t>1</w:t>
      </w:r>
      <w:r w:rsidRPr="00065EB7">
        <w:rPr>
          <w:color w:val="000000" w:themeColor="text1"/>
          <w:sz w:val="28"/>
          <w:szCs w:val="28"/>
          <w:vertAlign w:val="subscript"/>
        </w:rPr>
        <w:t xml:space="preserve"> </w:t>
      </w:r>
      <w:r w:rsidRPr="00065EB7">
        <w:rPr>
          <w:color w:val="000000" w:themeColor="text1"/>
          <w:sz w:val="28"/>
          <w:szCs w:val="28"/>
        </w:rPr>
        <w:t xml:space="preserve">) / 1,177  </w:t>
      </w:r>
    </w:p>
    <w:p w:rsidR="00065EB7" w:rsidRPr="00065EB7" w:rsidRDefault="00065EB7" w:rsidP="00065EB7">
      <w:pPr>
        <w:pStyle w:val="2"/>
        <w:spacing w:before="0" w:after="0"/>
        <w:rPr>
          <w:color w:val="000000" w:themeColor="text1"/>
          <w:sz w:val="28"/>
          <w:szCs w:val="28"/>
        </w:rPr>
      </w:pPr>
      <w:r w:rsidRPr="00065EB7">
        <w:rPr>
          <w:color w:val="000000" w:themeColor="text1"/>
          <w:sz w:val="28"/>
          <w:szCs w:val="28"/>
        </w:rPr>
        <w:t>Подставим это выражение в первое уравнение приведенной модели, найдем структурное уравнение</w:t>
      </w:r>
    </w:p>
    <w:p w:rsidR="00065EB7" w:rsidRPr="00065EB7" w:rsidRDefault="00065EB7" w:rsidP="00065EB7">
      <w:pPr>
        <w:pStyle w:val="2"/>
        <w:spacing w:before="0" w:after="0"/>
        <w:rPr>
          <w:color w:val="000000" w:themeColor="text1"/>
          <w:sz w:val="28"/>
          <w:szCs w:val="28"/>
          <w:vertAlign w:val="subscript"/>
          <w:lang w:val="fr-FR"/>
        </w:rPr>
      </w:pPr>
      <w:r w:rsidRPr="00065EB7">
        <w:rPr>
          <w:b/>
          <w:i/>
          <w:color w:val="000000" w:themeColor="text1"/>
          <w:sz w:val="28"/>
          <w:szCs w:val="28"/>
          <w:lang w:val="fr-FR"/>
        </w:rPr>
        <w:t>y</w:t>
      </w:r>
      <w:r w:rsidRPr="00065EB7">
        <w:rPr>
          <w:b/>
          <w:i/>
          <w:color w:val="000000" w:themeColor="text1"/>
          <w:sz w:val="28"/>
          <w:szCs w:val="28"/>
          <w:vertAlign w:val="subscript"/>
          <w:lang w:val="fr-FR"/>
        </w:rPr>
        <w:t>1</w:t>
      </w:r>
      <w:r w:rsidRPr="00065EB7">
        <w:rPr>
          <w:color w:val="000000" w:themeColor="text1"/>
          <w:sz w:val="28"/>
          <w:szCs w:val="28"/>
          <w:lang w:val="fr-FR"/>
        </w:rPr>
        <w:t xml:space="preserve">= </w:t>
      </w:r>
      <w:r w:rsidRPr="00065EB7">
        <w:rPr>
          <w:b/>
          <w:color w:val="000000" w:themeColor="text1"/>
          <w:sz w:val="28"/>
          <w:szCs w:val="28"/>
          <w:lang w:val="fr-FR"/>
        </w:rPr>
        <w:t xml:space="preserve">2,822 </w:t>
      </w:r>
      <w:r w:rsidRPr="00065EB7">
        <w:rPr>
          <w:b/>
          <w:i/>
          <w:color w:val="000000" w:themeColor="text1"/>
          <w:sz w:val="28"/>
          <w:szCs w:val="28"/>
          <w:lang w:val="fr-FR"/>
        </w:rPr>
        <w:t>x</w:t>
      </w:r>
      <w:r w:rsidRPr="00065EB7">
        <w:rPr>
          <w:b/>
          <w:i/>
          <w:color w:val="000000" w:themeColor="text1"/>
          <w:sz w:val="28"/>
          <w:szCs w:val="28"/>
          <w:vertAlign w:val="subscript"/>
          <w:lang w:val="fr-FR"/>
        </w:rPr>
        <w:t>1</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w:t>
      </w:r>
      <w:r w:rsidRPr="00065EB7">
        <w:rPr>
          <w:b/>
          <w:color w:val="000000" w:themeColor="text1"/>
          <w:sz w:val="28"/>
          <w:szCs w:val="28"/>
          <w:lang w:val="fr-FR"/>
        </w:rPr>
        <w:t>0,394</w:t>
      </w:r>
      <w:r w:rsidRPr="00065EB7">
        <w:rPr>
          <w:color w:val="000000" w:themeColor="text1"/>
          <w:sz w:val="28"/>
          <w:szCs w:val="28"/>
          <w:lang w:val="fr-FR"/>
        </w:rPr>
        <w:t xml:space="preserve"> (</w:t>
      </w:r>
      <w:r w:rsidRPr="00065EB7">
        <w:rPr>
          <w:b/>
          <w:i/>
          <w:color w:val="000000" w:themeColor="text1"/>
          <w:sz w:val="28"/>
          <w:szCs w:val="28"/>
          <w:lang w:val="fr-FR"/>
        </w:rPr>
        <w:t>y</w:t>
      </w:r>
      <w:r w:rsidRPr="00065EB7">
        <w:rPr>
          <w:b/>
          <w:i/>
          <w:color w:val="000000" w:themeColor="text1"/>
          <w:sz w:val="28"/>
          <w:szCs w:val="28"/>
          <w:vertAlign w:val="subscript"/>
          <w:lang w:val="fr-FR"/>
        </w:rPr>
        <w:t>2</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 </w:t>
      </w:r>
      <w:r w:rsidRPr="00065EB7">
        <w:rPr>
          <w:b/>
          <w:color w:val="000000" w:themeColor="text1"/>
          <w:sz w:val="28"/>
          <w:szCs w:val="28"/>
          <w:lang w:val="fr-FR"/>
        </w:rPr>
        <w:t>1,668</w:t>
      </w:r>
      <w:r w:rsidRPr="00065EB7">
        <w:rPr>
          <w:color w:val="000000" w:themeColor="text1"/>
          <w:sz w:val="28"/>
          <w:szCs w:val="28"/>
          <w:lang w:val="fr-FR"/>
        </w:rPr>
        <w:t xml:space="preserve"> </w:t>
      </w:r>
      <w:r w:rsidRPr="00065EB7">
        <w:rPr>
          <w:b/>
          <w:i/>
          <w:color w:val="000000" w:themeColor="text1"/>
          <w:sz w:val="28"/>
          <w:szCs w:val="28"/>
          <w:lang w:val="fr-FR"/>
        </w:rPr>
        <w:t>x</w:t>
      </w:r>
      <w:r w:rsidRPr="00065EB7">
        <w:rPr>
          <w:b/>
          <w:i/>
          <w:color w:val="000000" w:themeColor="text1"/>
          <w:sz w:val="28"/>
          <w:szCs w:val="28"/>
          <w:vertAlign w:val="subscript"/>
          <w:lang w:val="fr-FR"/>
        </w:rPr>
        <w:t>1</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 1,177 = </w:t>
      </w:r>
    </w:p>
    <w:p w:rsidR="00065EB7" w:rsidRPr="00065EB7" w:rsidRDefault="00065EB7" w:rsidP="00065EB7">
      <w:pPr>
        <w:pStyle w:val="2"/>
        <w:spacing w:before="0" w:after="0"/>
        <w:rPr>
          <w:color w:val="000000" w:themeColor="text1"/>
          <w:sz w:val="28"/>
          <w:szCs w:val="28"/>
          <w:vertAlign w:val="subscript"/>
          <w:lang w:val="fr-FR"/>
        </w:rPr>
      </w:pPr>
      <w:r w:rsidRPr="00065EB7">
        <w:rPr>
          <w:color w:val="000000" w:themeColor="text1"/>
          <w:sz w:val="28"/>
          <w:szCs w:val="28"/>
          <w:lang w:val="fr-FR"/>
        </w:rPr>
        <w:t xml:space="preserve">  = </w:t>
      </w:r>
      <w:r w:rsidRPr="00065EB7">
        <w:rPr>
          <w:b/>
          <w:color w:val="000000" w:themeColor="text1"/>
          <w:sz w:val="28"/>
          <w:szCs w:val="28"/>
          <w:lang w:val="fr-FR"/>
        </w:rPr>
        <w:t xml:space="preserve">2,822 </w:t>
      </w:r>
      <w:r w:rsidRPr="00065EB7">
        <w:rPr>
          <w:b/>
          <w:i/>
          <w:color w:val="000000" w:themeColor="text1"/>
          <w:sz w:val="28"/>
          <w:szCs w:val="28"/>
          <w:lang w:val="fr-FR"/>
        </w:rPr>
        <w:t>x</w:t>
      </w:r>
      <w:r w:rsidRPr="00065EB7">
        <w:rPr>
          <w:b/>
          <w:i/>
          <w:color w:val="000000" w:themeColor="text1"/>
          <w:sz w:val="28"/>
          <w:szCs w:val="28"/>
          <w:vertAlign w:val="subscript"/>
          <w:lang w:val="fr-FR"/>
        </w:rPr>
        <w:t>1</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w:t>
      </w:r>
      <w:r w:rsidRPr="00065EB7">
        <w:rPr>
          <w:b/>
          <w:color w:val="000000" w:themeColor="text1"/>
          <w:sz w:val="28"/>
          <w:szCs w:val="28"/>
          <w:lang w:val="fr-FR"/>
        </w:rPr>
        <w:t xml:space="preserve"> 0,335 </w:t>
      </w:r>
      <w:r w:rsidRPr="00065EB7">
        <w:rPr>
          <w:b/>
          <w:i/>
          <w:color w:val="000000" w:themeColor="text1"/>
          <w:sz w:val="28"/>
          <w:szCs w:val="28"/>
          <w:lang w:val="fr-FR"/>
        </w:rPr>
        <w:t>y</w:t>
      </w:r>
      <w:r w:rsidRPr="00065EB7">
        <w:rPr>
          <w:b/>
          <w:i/>
          <w:color w:val="000000" w:themeColor="text1"/>
          <w:sz w:val="28"/>
          <w:szCs w:val="28"/>
          <w:vertAlign w:val="subscript"/>
          <w:lang w:val="fr-FR"/>
        </w:rPr>
        <w:t>2</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  </w:t>
      </w:r>
      <w:r w:rsidRPr="00065EB7">
        <w:rPr>
          <w:b/>
          <w:color w:val="000000" w:themeColor="text1"/>
          <w:sz w:val="28"/>
          <w:szCs w:val="28"/>
          <w:lang w:val="fr-FR"/>
        </w:rPr>
        <w:t xml:space="preserve">0,558 </w:t>
      </w:r>
      <w:r w:rsidRPr="00065EB7">
        <w:rPr>
          <w:color w:val="000000" w:themeColor="text1"/>
          <w:sz w:val="28"/>
          <w:szCs w:val="28"/>
          <w:lang w:val="fr-FR"/>
        </w:rPr>
        <w:t xml:space="preserve"> </w:t>
      </w:r>
      <w:r w:rsidRPr="00065EB7">
        <w:rPr>
          <w:b/>
          <w:i/>
          <w:color w:val="000000" w:themeColor="text1"/>
          <w:sz w:val="28"/>
          <w:szCs w:val="28"/>
          <w:lang w:val="fr-FR"/>
        </w:rPr>
        <w:t>x</w:t>
      </w:r>
      <w:r w:rsidRPr="00065EB7">
        <w:rPr>
          <w:b/>
          <w:i/>
          <w:color w:val="000000" w:themeColor="text1"/>
          <w:sz w:val="28"/>
          <w:szCs w:val="28"/>
          <w:vertAlign w:val="subscript"/>
          <w:lang w:val="fr-FR"/>
        </w:rPr>
        <w:t>1</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 </w:t>
      </w:r>
      <w:r w:rsidRPr="00065EB7">
        <w:rPr>
          <w:b/>
          <w:color w:val="000000" w:themeColor="text1"/>
          <w:sz w:val="28"/>
          <w:szCs w:val="28"/>
          <w:lang w:val="fr-FR"/>
        </w:rPr>
        <w:t xml:space="preserve">0,335 </w:t>
      </w:r>
      <w:r w:rsidRPr="00065EB7">
        <w:rPr>
          <w:b/>
          <w:i/>
          <w:color w:val="000000" w:themeColor="text1"/>
          <w:sz w:val="28"/>
          <w:szCs w:val="28"/>
          <w:lang w:val="fr-FR"/>
        </w:rPr>
        <w:t>y</w:t>
      </w:r>
      <w:r w:rsidRPr="00065EB7">
        <w:rPr>
          <w:b/>
          <w:i/>
          <w:color w:val="000000" w:themeColor="text1"/>
          <w:sz w:val="28"/>
          <w:szCs w:val="28"/>
          <w:vertAlign w:val="subscript"/>
          <w:lang w:val="fr-FR"/>
        </w:rPr>
        <w:t>2</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  </w:t>
      </w:r>
      <w:r w:rsidRPr="00065EB7">
        <w:rPr>
          <w:b/>
          <w:color w:val="000000" w:themeColor="text1"/>
          <w:sz w:val="28"/>
          <w:szCs w:val="28"/>
          <w:lang w:val="fr-FR"/>
        </w:rPr>
        <w:t>2,264</w:t>
      </w:r>
      <w:r w:rsidRPr="00065EB7">
        <w:rPr>
          <w:color w:val="000000" w:themeColor="text1"/>
          <w:sz w:val="28"/>
          <w:szCs w:val="28"/>
          <w:lang w:val="fr-FR"/>
        </w:rPr>
        <w:t xml:space="preserve"> </w:t>
      </w:r>
      <w:r w:rsidRPr="00065EB7">
        <w:rPr>
          <w:b/>
          <w:i/>
          <w:color w:val="000000" w:themeColor="text1"/>
          <w:sz w:val="28"/>
          <w:szCs w:val="28"/>
          <w:lang w:val="fr-FR"/>
        </w:rPr>
        <w:t>x</w:t>
      </w:r>
      <w:r w:rsidRPr="00065EB7">
        <w:rPr>
          <w:b/>
          <w:i/>
          <w:color w:val="000000" w:themeColor="text1"/>
          <w:sz w:val="28"/>
          <w:szCs w:val="28"/>
          <w:vertAlign w:val="subscript"/>
          <w:lang w:val="fr-FR"/>
        </w:rPr>
        <w:t>1</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w:t>
      </w:r>
    </w:p>
    <w:p w:rsidR="00065EB7" w:rsidRPr="00065EB7" w:rsidRDefault="00065EB7" w:rsidP="00065EB7">
      <w:pPr>
        <w:pStyle w:val="2"/>
        <w:spacing w:before="0" w:after="0"/>
        <w:rPr>
          <w:b/>
          <w:color w:val="000000" w:themeColor="text1"/>
          <w:sz w:val="28"/>
          <w:szCs w:val="28"/>
          <w:lang w:val="fr-FR"/>
        </w:rPr>
      </w:pPr>
      <w:r w:rsidRPr="00065EB7">
        <w:rPr>
          <w:color w:val="000000" w:themeColor="text1"/>
          <w:sz w:val="28"/>
          <w:szCs w:val="28"/>
        </w:rPr>
        <w:t>Таким</w:t>
      </w:r>
      <w:r w:rsidRPr="00065EB7">
        <w:rPr>
          <w:color w:val="000000" w:themeColor="text1"/>
          <w:sz w:val="28"/>
          <w:szCs w:val="28"/>
          <w:lang w:val="fr-FR"/>
        </w:rPr>
        <w:t xml:space="preserve"> </w:t>
      </w:r>
      <w:r w:rsidRPr="00065EB7">
        <w:rPr>
          <w:color w:val="000000" w:themeColor="text1"/>
          <w:sz w:val="28"/>
          <w:szCs w:val="28"/>
        </w:rPr>
        <w:t>образом</w:t>
      </w:r>
      <w:r w:rsidRPr="00065EB7">
        <w:rPr>
          <w:color w:val="000000" w:themeColor="text1"/>
          <w:sz w:val="28"/>
          <w:szCs w:val="28"/>
          <w:lang w:val="fr-FR"/>
        </w:rPr>
        <w:t xml:space="preserve">,  </w:t>
      </w:r>
      <w:r w:rsidRPr="00065EB7">
        <w:rPr>
          <w:b/>
          <w:color w:val="000000" w:themeColor="text1"/>
          <w:sz w:val="28"/>
          <w:szCs w:val="28"/>
          <w:lang w:val="fr-FR"/>
        </w:rPr>
        <w:t>b</w:t>
      </w:r>
      <w:r w:rsidRPr="00065EB7">
        <w:rPr>
          <w:b/>
          <w:color w:val="000000" w:themeColor="text1"/>
          <w:sz w:val="28"/>
          <w:szCs w:val="28"/>
          <w:vertAlign w:val="subscript"/>
          <w:lang w:val="fr-FR"/>
        </w:rPr>
        <w:t>12</w:t>
      </w:r>
      <w:r w:rsidRPr="00065EB7">
        <w:rPr>
          <w:b/>
          <w:color w:val="000000" w:themeColor="text1"/>
          <w:sz w:val="28"/>
          <w:szCs w:val="28"/>
          <w:lang w:val="fr-FR"/>
        </w:rPr>
        <w:t xml:space="preserve"> = 0,335;  a</w:t>
      </w:r>
      <w:r w:rsidRPr="00065EB7">
        <w:rPr>
          <w:b/>
          <w:color w:val="000000" w:themeColor="text1"/>
          <w:sz w:val="28"/>
          <w:szCs w:val="28"/>
          <w:vertAlign w:val="subscript"/>
          <w:lang w:val="fr-FR"/>
        </w:rPr>
        <w:t>11</w:t>
      </w:r>
      <w:r w:rsidRPr="00065EB7">
        <w:rPr>
          <w:b/>
          <w:color w:val="000000" w:themeColor="text1"/>
          <w:sz w:val="28"/>
          <w:szCs w:val="28"/>
          <w:lang w:val="fr-FR"/>
        </w:rPr>
        <w:t xml:space="preserve"> =  2,264.</w:t>
      </w:r>
    </w:p>
    <w:p w:rsidR="00065EB7" w:rsidRPr="00065EB7" w:rsidRDefault="00065EB7" w:rsidP="00065EB7">
      <w:pPr>
        <w:pStyle w:val="2"/>
        <w:spacing w:before="0" w:after="0"/>
        <w:rPr>
          <w:color w:val="000000" w:themeColor="text1"/>
          <w:sz w:val="28"/>
          <w:szCs w:val="28"/>
        </w:rPr>
      </w:pPr>
      <w:r w:rsidRPr="00065EB7">
        <w:rPr>
          <w:color w:val="000000" w:themeColor="text1"/>
          <w:sz w:val="28"/>
          <w:szCs w:val="28"/>
        </w:rPr>
        <w:t xml:space="preserve">Найдем </w:t>
      </w:r>
      <w:r w:rsidRPr="00065EB7">
        <w:rPr>
          <w:b/>
          <w:i/>
          <w:color w:val="000000" w:themeColor="text1"/>
          <w:sz w:val="28"/>
          <w:szCs w:val="28"/>
          <w:lang w:val="en-US"/>
        </w:rPr>
        <w:t>x</w:t>
      </w:r>
      <w:r w:rsidRPr="00065EB7">
        <w:rPr>
          <w:b/>
          <w:i/>
          <w:color w:val="000000" w:themeColor="text1"/>
          <w:sz w:val="28"/>
          <w:szCs w:val="28"/>
          <w:vertAlign w:val="subscript"/>
        </w:rPr>
        <w:t>1</w:t>
      </w:r>
      <w:r w:rsidRPr="00065EB7">
        <w:rPr>
          <w:color w:val="000000" w:themeColor="text1"/>
          <w:sz w:val="28"/>
          <w:szCs w:val="28"/>
          <w:vertAlign w:val="subscript"/>
        </w:rPr>
        <w:t xml:space="preserve"> </w:t>
      </w:r>
      <w:r w:rsidRPr="00065EB7">
        <w:rPr>
          <w:color w:val="000000" w:themeColor="text1"/>
          <w:sz w:val="28"/>
          <w:szCs w:val="28"/>
        </w:rPr>
        <w:t>из первого уравнения приведенной формы модели</w:t>
      </w:r>
    </w:p>
    <w:p w:rsidR="00065EB7" w:rsidRPr="00065EB7" w:rsidRDefault="00065EB7" w:rsidP="00065EB7">
      <w:pPr>
        <w:pStyle w:val="2"/>
        <w:spacing w:before="0" w:after="0"/>
        <w:rPr>
          <w:color w:val="000000" w:themeColor="text1"/>
          <w:sz w:val="28"/>
          <w:szCs w:val="28"/>
        </w:rPr>
      </w:pPr>
      <w:r w:rsidRPr="00065EB7">
        <w:rPr>
          <w:color w:val="000000" w:themeColor="text1"/>
          <w:sz w:val="28"/>
          <w:szCs w:val="28"/>
        </w:rPr>
        <w:t xml:space="preserve"> </w:t>
      </w:r>
      <w:proofErr w:type="gramStart"/>
      <w:r w:rsidRPr="00065EB7">
        <w:rPr>
          <w:b/>
          <w:i/>
          <w:color w:val="000000" w:themeColor="text1"/>
          <w:sz w:val="28"/>
          <w:szCs w:val="28"/>
          <w:lang w:val="en-US"/>
        </w:rPr>
        <w:t>x</w:t>
      </w:r>
      <w:r w:rsidRPr="00065EB7">
        <w:rPr>
          <w:b/>
          <w:i/>
          <w:color w:val="000000" w:themeColor="text1"/>
          <w:sz w:val="28"/>
          <w:szCs w:val="28"/>
          <w:vertAlign w:val="subscript"/>
        </w:rPr>
        <w:t>1</w:t>
      </w:r>
      <w:proofErr w:type="gramEnd"/>
      <w:r w:rsidRPr="00065EB7">
        <w:rPr>
          <w:color w:val="000000" w:themeColor="text1"/>
          <w:sz w:val="28"/>
          <w:szCs w:val="28"/>
          <w:vertAlign w:val="subscript"/>
        </w:rPr>
        <w:t xml:space="preserve"> </w:t>
      </w:r>
      <w:r w:rsidRPr="00065EB7">
        <w:rPr>
          <w:color w:val="000000" w:themeColor="text1"/>
          <w:sz w:val="28"/>
          <w:szCs w:val="28"/>
        </w:rPr>
        <w:t>= (</w:t>
      </w:r>
      <w:r w:rsidRPr="00065EB7">
        <w:rPr>
          <w:b/>
          <w:i/>
          <w:color w:val="000000" w:themeColor="text1"/>
          <w:sz w:val="28"/>
          <w:szCs w:val="28"/>
          <w:lang w:val="en-US"/>
        </w:rPr>
        <w:t>y</w:t>
      </w:r>
      <w:r w:rsidRPr="00065EB7">
        <w:rPr>
          <w:b/>
          <w:i/>
          <w:color w:val="000000" w:themeColor="text1"/>
          <w:sz w:val="28"/>
          <w:szCs w:val="28"/>
          <w:vertAlign w:val="subscript"/>
        </w:rPr>
        <w:t>1</w:t>
      </w:r>
      <w:r w:rsidRPr="00065EB7">
        <w:rPr>
          <w:color w:val="000000" w:themeColor="text1"/>
          <w:sz w:val="28"/>
          <w:szCs w:val="28"/>
          <w:vertAlign w:val="subscript"/>
        </w:rPr>
        <w:t xml:space="preserve"> </w:t>
      </w:r>
      <w:r w:rsidRPr="00065EB7">
        <w:rPr>
          <w:color w:val="000000" w:themeColor="text1"/>
          <w:sz w:val="28"/>
          <w:szCs w:val="28"/>
        </w:rPr>
        <w:t xml:space="preserve"> - </w:t>
      </w:r>
      <w:r w:rsidRPr="00065EB7">
        <w:rPr>
          <w:b/>
          <w:color w:val="000000" w:themeColor="text1"/>
          <w:sz w:val="28"/>
          <w:szCs w:val="28"/>
        </w:rPr>
        <w:t>0,394</w:t>
      </w:r>
      <w:r w:rsidRPr="00065EB7">
        <w:rPr>
          <w:color w:val="000000" w:themeColor="text1"/>
          <w:sz w:val="28"/>
          <w:szCs w:val="28"/>
        </w:rPr>
        <w:t xml:space="preserve"> </w:t>
      </w:r>
      <w:r w:rsidRPr="00065EB7">
        <w:rPr>
          <w:b/>
          <w:i/>
          <w:color w:val="000000" w:themeColor="text1"/>
          <w:sz w:val="28"/>
          <w:szCs w:val="28"/>
          <w:lang w:val="en-US"/>
        </w:rPr>
        <w:t>x</w:t>
      </w:r>
      <w:r w:rsidRPr="00065EB7">
        <w:rPr>
          <w:b/>
          <w:i/>
          <w:color w:val="000000" w:themeColor="text1"/>
          <w:sz w:val="28"/>
          <w:szCs w:val="28"/>
          <w:vertAlign w:val="subscript"/>
        </w:rPr>
        <w:t>2</w:t>
      </w:r>
      <w:r w:rsidRPr="00065EB7">
        <w:rPr>
          <w:color w:val="000000" w:themeColor="text1"/>
          <w:sz w:val="28"/>
          <w:szCs w:val="28"/>
          <w:vertAlign w:val="subscript"/>
        </w:rPr>
        <w:t xml:space="preserve"> </w:t>
      </w:r>
      <w:r w:rsidRPr="00065EB7">
        <w:rPr>
          <w:color w:val="000000" w:themeColor="text1"/>
          <w:sz w:val="28"/>
          <w:szCs w:val="28"/>
        </w:rPr>
        <w:t xml:space="preserve">) / </w:t>
      </w:r>
      <w:r w:rsidRPr="00065EB7">
        <w:rPr>
          <w:b/>
          <w:color w:val="000000" w:themeColor="text1"/>
          <w:sz w:val="28"/>
          <w:szCs w:val="28"/>
        </w:rPr>
        <w:t xml:space="preserve">2,822 </w:t>
      </w:r>
      <w:r w:rsidRPr="00065EB7">
        <w:rPr>
          <w:color w:val="000000" w:themeColor="text1"/>
          <w:sz w:val="28"/>
          <w:szCs w:val="28"/>
        </w:rPr>
        <w:t xml:space="preserve"> </w:t>
      </w:r>
    </w:p>
    <w:p w:rsidR="00065EB7" w:rsidRPr="00065EB7" w:rsidRDefault="00065EB7" w:rsidP="00065EB7">
      <w:pPr>
        <w:pStyle w:val="2"/>
        <w:spacing w:before="0" w:after="0"/>
        <w:rPr>
          <w:color w:val="000000" w:themeColor="text1"/>
          <w:sz w:val="28"/>
          <w:szCs w:val="28"/>
        </w:rPr>
      </w:pPr>
      <w:r w:rsidRPr="00065EB7">
        <w:rPr>
          <w:color w:val="000000" w:themeColor="text1"/>
          <w:sz w:val="28"/>
          <w:szCs w:val="28"/>
        </w:rPr>
        <w:t xml:space="preserve">Подставим это выражение во второе уравнение приведенной модели, найдем структурное уравнение </w:t>
      </w:r>
    </w:p>
    <w:p w:rsidR="00065EB7" w:rsidRPr="00065EB7" w:rsidRDefault="00065EB7" w:rsidP="00065EB7">
      <w:pPr>
        <w:pStyle w:val="2"/>
        <w:spacing w:before="0" w:after="0"/>
        <w:rPr>
          <w:color w:val="000000" w:themeColor="text1"/>
          <w:sz w:val="28"/>
          <w:szCs w:val="28"/>
          <w:vertAlign w:val="subscript"/>
          <w:lang w:val="fr-FR"/>
        </w:rPr>
      </w:pPr>
      <w:r w:rsidRPr="00065EB7">
        <w:rPr>
          <w:b/>
          <w:i/>
          <w:color w:val="000000" w:themeColor="text1"/>
          <w:sz w:val="28"/>
          <w:szCs w:val="28"/>
          <w:lang w:val="fr-FR"/>
        </w:rPr>
        <w:t>y</w:t>
      </w:r>
      <w:r w:rsidRPr="00065EB7">
        <w:rPr>
          <w:b/>
          <w:i/>
          <w:color w:val="000000" w:themeColor="text1"/>
          <w:sz w:val="28"/>
          <w:szCs w:val="28"/>
          <w:vertAlign w:val="subscript"/>
          <w:lang w:val="fr-FR"/>
        </w:rPr>
        <w:t>2</w:t>
      </w:r>
      <w:r w:rsidRPr="00065EB7">
        <w:rPr>
          <w:color w:val="000000" w:themeColor="text1"/>
          <w:sz w:val="28"/>
          <w:szCs w:val="28"/>
          <w:lang w:val="fr-FR"/>
        </w:rPr>
        <w:t xml:space="preserve">= </w:t>
      </w:r>
      <w:r w:rsidRPr="00065EB7">
        <w:rPr>
          <w:b/>
          <w:color w:val="000000" w:themeColor="text1"/>
          <w:sz w:val="28"/>
          <w:szCs w:val="28"/>
          <w:lang w:val="fr-FR"/>
        </w:rPr>
        <w:t xml:space="preserve">1,177 </w:t>
      </w:r>
      <w:r w:rsidRPr="00065EB7">
        <w:rPr>
          <w:b/>
          <w:i/>
          <w:color w:val="000000" w:themeColor="text1"/>
          <w:sz w:val="28"/>
          <w:szCs w:val="28"/>
          <w:lang w:val="fr-FR"/>
        </w:rPr>
        <w:t>x</w:t>
      </w:r>
      <w:r w:rsidRPr="00065EB7">
        <w:rPr>
          <w:b/>
          <w:i/>
          <w:color w:val="000000" w:themeColor="text1"/>
          <w:sz w:val="28"/>
          <w:szCs w:val="28"/>
          <w:vertAlign w:val="subscript"/>
          <w:lang w:val="fr-FR"/>
        </w:rPr>
        <w:t>2</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w:t>
      </w:r>
      <w:r w:rsidRPr="00065EB7">
        <w:rPr>
          <w:b/>
          <w:color w:val="000000" w:themeColor="text1"/>
          <w:sz w:val="28"/>
          <w:szCs w:val="28"/>
          <w:lang w:val="fr-FR"/>
        </w:rPr>
        <w:t>1,668</w:t>
      </w:r>
      <w:r w:rsidRPr="00065EB7">
        <w:rPr>
          <w:color w:val="000000" w:themeColor="text1"/>
          <w:sz w:val="28"/>
          <w:szCs w:val="28"/>
          <w:lang w:val="fr-FR"/>
        </w:rPr>
        <w:t xml:space="preserve"> (</w:t>
      </w:r>
      <w:r w:rsidRPr="00065EB7">
        <w:rPr>
          <w:b/>
          <w:i/>
          <w:color w:val="000000" w:themeColor="text1"/>
          <w:sz w:val="28"/>
          <w:szCs w:val="28"/>
          <w:lang w:val="fr-FR"/>
        </w:rPr>
        <w:t>y</w:t>
      </w:r>
      <w:r w:rsidRPr="00065EB7">
        <w:rPr>
          <w:b/>
          <w:i/>
          <w:color w:val="000000" w:themeColor="text1"/>
          <w:sz w:val="28"/>
          <w:szCs w:val="28"/>
          <w:vertAlign w:val="subscript"/>
          <w:lang w:val="fr-FR"/>
        </w:rPr>
        <w:t>1</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 </w:t>
      </w:r>
      <w:r w:rsidRPr="00065EB7">
        <w:rPr>
          <w:b/>
          <w:color w:val="000000" w:themeColor="text1"/>
          <w:sz w:val="28"/>
          <w:szCs w:val="28"/>
          <w:lang w:val="fr-FR"/>
        </w:rPr>
        <w:t>0,394</w:t>
      </w:r>
      <w:r w:rsidRPr="00065EB7">
        <w:rPr>
          <w:color w:val="000000" w:themeColor="text1"/>
          <w:sz w:val="28"/>
          <w:szCs w:val="28"/>
          <w:lang w:val="fr-FR"/>
        </w:rPr>
        <w:t xml:space="preserve"> </w:t>
      </w:r>
      <w:r w:rsidRPr="00065EB7">
        <w:rPr>
          <w:b/>
          <w:i/>
          <w:color w:val="000000" w:themeColor="text1"/>
          <w:sz w:val="28"/>
          <w:szCs w:val="28"/>
          <w:lang w:val="fr-FR"/>
        </w:rPr>
        <w:t>x</w:t>
      </w:r>
      <w:r w:rsidRPr="00065EB7">
        <w:rPr>
          <w:b/>
          <w:i/>
          <w:color w:val="000000" w:themeColor="text1"/>
          <w:sz w:val="28"/>
          <w:szCs w:val="28"/>
          <w:vertAlign w:val="subscript"/>
          <w:lang w:val="fr-FR"/>
        </w:rPr>
        <w:t>2</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 </w:t>
      </w:r>
      <w:r w:rsidRPr="00065EB7">
        <w:rPr>
          <w:b/>
          <w:color w:val="000000" w:themeColor="text1"/>
          <w:sz w:val="28"/>
          <w:szCs w:val="28"/>
          <w:lang w:val="fr-FR"/>
        </w:rPr>
        <w:t>2,822</w:t>
      </w:r>
      <w:r w:rsidRPr="00065EB7">
        <w:rPr>
          <w:color w:val="000000" w:themeColor="text1"/>
          <w:sz w:val="28"/>
          <w:szCs w:val="28"/>
          <w:lang w:val="fr-FR"/>
        </w:rPr>
        <w:t xml:space="preserve"> = </w:t>
      </w:r>
    </w:p>
    <w:p w:rsidR="00065EB7" w:rsidRPr="00065EB7" w:rsidRDefault="00065EB7" w:rsidP="00065EB7">
      <w:pPr>
        <w:pStyle w:val="2"/>
        <w:spacing w:before="0" w:after="0"/>
        <w:rPr>
          <w:color w:val="000000" w:themeColor="text1"/>
          <w:sz w:val="28"/>
          <w:szCs w:val="28"/>
          <w:vertAlign w:val="subscript"/>
          <w:lang w:val="fr-FR"/>
        </w:rPr>
      </w:pPr>
      <w:r w:rsidRPr="00065EB7">
        <w:rPr>
          <w:color w:val="000000" w:themeColor="text1"/>
          <w:sz w:val="28"/>
          <w:szCs w:val="28"/>
          <w:lang w:val="fr-FR"/>
        </w:rPr>
        <w:t xml:space="preserve">  = </w:t>
      </w:r>
      <w:r w:rsidRPr="00065EB7">
        <w:rPr>
          <w:b/>
          <w:color w:val="000000" w:themeColor="text1"/>
          <w:sz w:val="28"/>
          <w:szCs w:val="28"/>
          <w:lang w:val="fr-FR"/>
        </w:rPr>
        <w:t xml:space="preserve">1,177 </w:t>
      </w:r>
      <w:r w:rsidRPr="00065EB7">
        <w:rPr>
          <w:b/>
          <w:i/>
          <w:color w:val="000000" w:themeColor="text1"/>
          <w:sz w:val="28"/>
          <w:szCs w:val="28"/>
          <w:lang w:val="fr-FR"/>
        </w:rPr>
        <w:t>x</w:t>
      </w:r>
      <w:r w:rsidRPr="00065EB7">
        <w:rPr>
          <w:b/>
          <w:i/>
          <w:color w:val="000000" w:themeColor="text1"/>
          <w:sz w:val="28"/>
          <w:szCs w:val="28"/>
          <w:vertAlign w:val="subscript"/>
          <w:lang w:val="fr-FR"/>
        </w:rPr>
        <w:t>2</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w:t>
      </w:r>
      <w:r w:rsidRPr="00065EB7">
        <w:rPr>
          <w:b/>
          <w:color w:val="000000" w:themeColor="text1"/>
          <w:sz w:val="28"/>
          <w:szCs w:val="28"/>
          <w:lang w:val="fr-FR"/>
        </w:rPr>
        <w:t>0,591</w:t>
      </w:r>
      <w:r w:rsidRPr="00065EB7">
        <w:rPr>
          <w:color w:val="000000" w:themeColor="text1"/>
          <w:sz w:val="28"/>
          <w:szCs w:val="28"/>
          <w:lang w:val="fr-FR"/>
        </w:rPr>
        <w:t xml:space="preserve"> </w:t>
      </w:r>
      <w:r w:rsidRPr="00065EB7">
        <w:rPr>
          <w:b/>
          <w:i/>
          <w:color w:val="000000" w:themeColor="text1"/>
          <w:sz w:val="28"/>
          <w:szCs w:val="28"/>
          <w:lang w:val="fr-FR"/>
        </w:rPr>
        <w:t>y</w:t>
      </w:r>
      <w:r w:rsidRPr="00065EB7">
        <w:rPr>
          <w:b/>
          <w:i/>
          <w:color w:val="000000" w:themeColor="text1"/>
          <w:sz w:val="28"/>
          <w:szCs w:val="28"/>
          <w:vertAlign w:val="subscript"/>
          <w:lang w:val="fr-FR"/>
        </w:rPr>
        <w:t>1</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 </w:t>
      </w:r>
      <w:r w:rsidRPr="00065EB7">
        <w:rPr>
          <w:b/>
          <w:color w:val="000000" w:themeColor="text1"/>
          <w:sz w:val="28"/>
          <w:szCs w:val="28"/>
          <w:lang w:val="fr-FR"/>
        </w:rPr>
        <w:t>0,233</w:t>
      </w:r>
      <w:r w:rsidRPr="00065EB7">
        <w:rPr>
          <w:color w:val="000000" w:themeColor="text1"/>
          <w:sz w:val="28"/>
          <w:szCs w:val="28"/>
          <w:lang w:val="fr-FR"/>
        </w:rPr>
        <w:t xml:space="preserve"> </w:t>
      </w:r>
      <w:r w:rsidRPr="00065EB7">
        <w:rPr>
          <w:b/>
          <w:i/>
          <w:color w:val="000000" w:themeColor="text1"/>
          <w:sz w:val="28"/>
          <w:szCs w:val="28"/>
          <w:lang w:val="fr-FR"/>
        </w:rPr>
        <w:t>x</w:t>
      </w:r>
      <w:r w:rsidRPr="00065EB7">
        <w:rPr>
          <w:b/>
          <w:i/>
          <w:color w:val="000000" w:themeColor="text1"/>
          <w:sz w:val="28"/>
          <w:szCs w:val="28"/>
          <w:vertAlign w:val="subscript"/>
          <w:lang w:val="fr-FR"/>
        </w:rPr>
        <w:t>2</w:t>
      </w:r>
      <w:r w:rsidRPr="00065EB7">
        <w:rPr>
          <w:color w:val="000000" w:themeColor="text1"/>
          <w:sz w:val="28"/>
          <w:szCs w:val="28"/>
          <w:vertAlign w:val="subscript"/>
          <w:lang w:val="fr-FR"/>
        </w:rPr>
        <w:t xml:space="preserve">  </w:t>
      </w:r>
      <w:r w:rsidRPr="00065EB7">
        <w:rPr>
          <w:b/>
          <w:color w:val="000000" w:themeColor="text1"/>
          <w:sz w:val="28"/>
          <w:szCs w:val="28"/>
          <w:lang w:val="fr-FR"/>
        </w:rPr>
        <w:t xml:space="preserve">= 0,591 </w:t>
      </w:r>
      <w:r w:rsidRPr="00065EB7">
        <w:rPr>
          <w:b/>
          <w:i/>
          <w:color w:val="000000" w:themeColor="text1"/>
          <w:sz w:val="28"/>
          <w:szCs w:val="28"/>
          <w:lang w:val="fr-FR"/>
        </w:rPr>
        <w:t>y</w:t>
      </w:r>
      <w:r w:rsidRPr="00065EB7">
        <w:rPr>
          <w:b/>
          <w:i/>
          <w:color w:val="000000" w:themeColor="text1"/>
          <w:sz w:val="28"/>
          <w:szCs w:val="28"/>
          <w:vertAlign w:val="subscript"/>
          <w:lang w:val="fr-FR"/>
        </w:rPr>
        <w:t>1</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 </w:t>
      </w:r>
      <w:r w:rsidRPr="00065EB7">
        <w:rPr>
          <w:b/>
          <w:color w:val="000000" w:themeColor="text1"/>
          <w:sz w:val="28"/>
          <w:szCs w:val="28"/>
          <w:lang w:val="fr-FR"/>
        </w:rPr>
        <w:t>0,944</w:t>
      </w:r>
      <w:r w:rsidRPr="00065EB7">
        <w:rPr>
          <w:color w:val="000000" w:themeColor="text1"/>
          <w:sz w:val="28"/>
          <w:szCs w:val="28"/>
          <w:lang w:val="fr-FR"/>
        </w:rPr>
        <w:t xml:space="preserve"> </w:t>
      </w:r>
      <w:r w:rsidRPr="00065EB7">
        <w:rPr>
          <w:b/>
          <w:i/>
          <w:color w:val="000000" w:themeColor="text1"/>
          <w:sz w:val="28"/>
          <w:szCs w:val="28"/>
          <w:lang w:val="fr-FR"/>
        </w:rPr>
        <w:t>x</w:t>
      </w:r>
      <w:r w:rsidRPr="00065EB7">
        <w:rPr>
          <w:b/>
          <w:i/>
          <w:color w:val="000000" w:themeColor="text1"/>
          <w:sz w:val="28"/>
          <w:szCs w:val="28"/>
          <w:vertAlign w:val="subscript"/>
          <w:lang w:val="fr-FR"/>
        </w:rPr>
        <w:t>2</w:t>
      </w:r>
      <w:r w:rsidRPr="00065EB7">
        <w:rPr>
          <w:color w:val="000000" w:themeColor="text1"/>
          <w:sz w:val="28"/>
          <w:szCs w:val="28"/>
          <w:vertAlign w:val="subscript"/>
          <w:lang w:val="fr-FR"/>
        </w:rPr>
        <w:t xml:space="preserve"> </w:t>
      </w:r>
      <w:r w:rsidRPr="00065EB7">
        <w:rPr>
          <w:color w:val="000000" w:themeColor="text1"/>
          <w:sz w:val="28"/>
          <w:szCs w:val="28"/>
          <w:lang w:val="fr-FR"/>
        </w:rPr>
        <w:t xml:space="preserve">  </w:t>
      </w:r>
    </w:p>
    <w:p w:rsidR="00065EB7" w:rsidRPr="00065EB7" w:rsidRDefault="00065EB7" w:rsidP="00065EB7">
      <w:pPr>
        <w:pStyle w:val="2"/>
        <w:spacing w:before="0" w:after="0"/>
        <w:rPr>
          <w:color w:val="000000" w:themeColor="text1"/>
          <w:sz w:val="28"/>
          <w:szCs w:val="28"/>
          <w:lang w:val="fr-FR"/>
        </w:rPr>
      </w:pPr>
      <w:r w:rsidRPr="00065EB7">
        <w:rPr>
          <w:color w:val="000000" w:themeColor="text1"/>
          <w:sz w:val="28"/>
          <w:szCs w:val="28"/>
        </w:rPr>
        <w:t>Таким</w:t>
      </w:r>
      <w:r w:rsidRPr="00065EB7">
        <w:rPr>
          <w:color w:val="000000" w:themeColor="text1"/>
          <w:sz w:val="28"/>
          <w:szCs w:val="28"/>
          <w:lang w:val="fr-FR"/>
        </w:rPr>
        <w:t xml:space="preserve"> </w:t>
      </w:r>
      <w:r w:rsidRPr="00065EB7">
        <w:rPr>
          <w:color w:val="000000" w:themeColor="text1"/>
          <w:sz w:val="28"/>
          <w:szCs w:val="28"/>
        </w:rPr>
        <w:t>образом</w:t>
      </w:r>
      <w:r w:rsidRPr="00065EB7">
        <w:rPr>
          <w:color w:val="000000" w:themeColor="text1"/>
          <w:sz w:val="28"/>
          <w:szCs w:val="28"/>
          <w:lang w:val="fr-FR"/>
        </w:rPr>
        <w:t xml:space="preserve">,  </w:t>
      </w:r>
      <w:r w:rsidRPr="00065EB7">
        <w:rPr>
          <w:b/>
          <w:color w:val="000000" w:themeColor="text1"/>
          <w:sz w:val="28"/>
          <w:szCs w:val="28"/>
          <w:lang w:val="fr-FR"/>
        </w:rPr>
        <w:t>b</w:t>
      </w:r>
      <w:r w:rsidRPr="00065EB7">
        <w:rPr>
          <w:b/>
          <w:color w:val="000000" w:themeColor="text1"/>
          <w:sz w:val="28"/>
          <w:szCs w:val="28"/>
          <w:vertAlign w:val="subscript"/>
          <w:lang w:val="fr-FR"/>
        </w:rPr>
        <w:t>21</w:t>
      </w:r>
      <w:r w:rsidRPr="00065EB7">
        <w:rPr>
          <w:b/>
          <w:color w:val="000000" w:themeColor="text1"/>
          <w:sz w:val="28"/>
          <w:szCs w:val="28"/>
          <w:lang w:val="fr-FR"/>
        </w:rPr>
        <w:t xml:space="preserve"> = 0,591;  a</w:t>
      </w:r>
      <w:r w:rsidRPr="00065EB7">
        <w:rPr>
          <w:b/>
          <w:color w:val="000000" w:themeColor="text1"/>
          <w:sz w:val="28"/>
          <w:szCs w:val="28"/>
          <w:vertAlign w:val="subscript"/>
          <w:lang w:val="fr-FR"/>
        </w:rPr>
        <w:t>22</w:t>
      </w:r>
      <w:r w:rsidRPr="00065EB7">
        <w:rPr>
          <w:b/>
          <w:color w:val="000000" w:themeColor="text1"/>
          <w:sz w:val="28"/>
          <w:szCs w:val="28"/>
          <w:lang w:val="fr-FR"/>
        </w:rPr>
        <w:t xml:space="preserve"> =  0,944.</w:t>
      </w:r>
    </w:p>
    <w:p w:rsidR="00065EB7" w:rsidRPr="00065EB7" w:rsidRDefault="00065EB7" w:rsidP="00065EB7">
      <w:pPr>
        <w:pStyle w:val="2"/>
        <w:spacing w:before="0" w:after="0"/>
        <w:rPr>
          <w:color w:val="000000" w:themeColor="text1"/>
          <w:sz w:val="28"/>
          <w:szCs w:val="28"/>
        </w:rPr>
      </w:pPr>
      <w:r w:rsidRPr="00065EB7">
        <w:rPr>
          <w:color w:val="000000" w:themeColor="text1"/>
          <w:sz w:val="28"/>
          <w:szCs w:val="28"/>
          <w:lang w:val="fr-FR"/>
        </w:rPr>
        <w:tab/>
      </w:r>
      <w:r w:rsidRPr="00065EB7">
        <w:rPr>
          <w:color w:val="000000" w:themeColor="text1"/>
          <w:sz w:val="28"/>
          <w:szCs w:val="28"/>
        </w:rPr>
        <w:t>Свободные члены структурной формы  находим из уравнений</w:t>
      </w:r>
    </w:p>
    <w:p w:rsidR="00065EB7" w:rsidRPr="00065EB7" w:rsidRDefault="00065EB7" w:rsidP="00065EB7">
      <w:pPr>
        <w:pStyle w:val="2"/>
        <w:spacing w:before="0" w:after="0"/>
        <w:rPr>
          <w:color w:val="000000" w:themeColor="text1"/>
          <w:sz w:val="28"/>
          <w:szCs w:val="28"/>
          <w:lang w:val="fr-FR"/>
        </w:rPr>
      </w:pPr>
      <w:r w:rsidRPr="00065EB7">
        <w:rPr>
          <w:color w:val="000000" w:themeColor="text1"/>
          <w:sz w:val="28"/>
          <w:szCs w:val="28"/>
        </w:rPr>
        <w:t>А</w:t>
      </w:r>
      <w:r w:rsidRPr="00065EB7">
        <w:rPr>
          <w:color w:val="000000" w:themeColor="text1"/>
          <w:sz w:val="28"/>
          <w:szCs w:val="28"/>
          <w:vertAlign w:val="subscript"/>
          <w:lang w:val="fr-FR"/>
        </w:rPr>
        <w:t>01</w:t>
      </w:r>
      <w:r w:rsidRPr="00065EB7">
        <w:rPr>
          <w:color w:val="000000" w:themeColor="text1"/>
          <w:sz w:val="28"/>
          <w:szCs w:val="28"/>
          <w:lang w:val="fr-FR"/>
        </w:rPr>
        <w:t>= y</w:t>
      </w:r>
      <w:r w:rsidRPr="00065EB7">
        <w:rPr>
          <w:color w:val="000000" w:themeColor="text1"/>
          <w:sz w:val="28"/>
          <w:szCs w:val="28"/>
          <w:vertAlign w:val="subscript"/>
          <w:lang w:val="fr-FR"/>
        </w:rPr>
        <w:t xml:space="preserve">1,cp </w:t>
      </w:r>
      <w:r w:rsidRPr="00065EB7">
        <w:rPr>
          <w:color w:val="000000" w:themeColor="text1"/>
          <w:sz w:val="28"/>
          <w:szCs w:val="28"/>
          <w:lang w:val="fr-FR"/>
        </w:rPr>
        <w:t>-  b</w:t>
      </w:r>
      <w:r w:rsidRPr="00065EB7">
        <w:rPr>
          <w:color w:val="000000" w:themeColor="text1"/>
          <w:sz w:val="28"/>
          <w:szCs w:val="28"/>
          <w:vertAlign w:val="subscript"/>
          <w:lang w:val="fr-FR"/>
        </w:rPr>
        <w:t>12</w:t>
      </w:r>
      <w:r w:rsidRPr="00065EB7">
        <w:rPr>
          <w:color w:val="000000" w:themeColor="text1"/>
          <w:sz w:val="28"/>
          <w:szCs w:val="28"/>
          <w:lang w:val="fr-FR"/>
        </w:rPr>
        <w:t xml:space="preserve"> y</w:t>
      </w:r>
      <w:r w:rsidRPr="00065EB7">
        <w:rPr>
          <w:color w:val="000000" w:themeColor="text1"/>
          <w:sz w:val="28"/>
          <w:szCs w:val="28"/>
          <w:vertAlign w:val="subscript"/>
          <w:lang w:val="fr-FR"/>
        </w:rPr>
        <w:t xml:space="preserve">2,cp </w:t>
      </w:r>
      <w:r w:rsidRPr="00065EB7">
        <w:rPr>
          <w:color w:val="000000" w:themeColor="text1"/>
          <w:sz w:val="28"/>
          <w:szCs w:val="28"/>
          <w:lang w:val="fr-FR"/>
        </w:rPr>
        <w:t>-  a</w:t>
      </w:r>
      <w:r w:rsidRPr="00065EB7">
        <w:rPr>
          <w:color w:val="000000" w:themeColor="text1"/>
          <w:sz w:val="28"/>
          <w:szCs w:val="28"/>
          <w:vertAlign w:val="subscript"/>
          <w:lang w:val="fr-FR"/>
        </w:rPr>
        <w:t>11</w:t>
      </w:r>
      <w:r w:rsidRPr="00065EB7">
        <w:rPr>
          <w:color w:val="000000" w:themeColor="text1"/>
          <w:sz w:val="28"/>
          <w:szCs w:val="28"/>
          <w:lang w:val="fr-FR"/>
        </w:rPr>
        <w:t xml:space="preserve"> x</w:t>
      </w:r>
      <w:r w:rsidRPr="00065EB7">
        <w:rPr>
          <w:color w:val="000000" w:themeColor="text1"/>
          <w:sz w:val="28"/>
          <w:szCs w:val="28"/>
          <w:vertAlign w:val="subscript"/>
          <w:lang w:val="fr-FR"/>
        </w:rPr>
        <w:t>1,cp</w:t>
      </w:r>
      <w:r w:rsidRPr="00065EB7">
        <w:rPr>
          <w:color w:val="000000" w:themeColor="text1"/>
          <w:sz w:val="28"/>
          <w:szCs w:val="28"/>
          <w:lang w:val="fr-FR"/>
        </w:rPr>
        <w:t xml:space="preserve">   =</w:t>
      </w:r>
    </w:p>
    <w:p w:rsidR="00065EB7" w:rsidRPr="00065EB7" w:rsidRDefault="00065EB7" w:rsidP="00065EB7">
      <w:pPr>
        <w:pStyle w:val="2"/>
        <w:spacing w:before="0" w:after="0"/>
        <w:rPr>
          <w:b/>
          <w:color w:val="000000" w:themeColor="text1"/>
          <w:sz w:val="28"/>
          <w:szCs w:val="28"/>
          <w:lang w:val="fr-FR"/>
        </w:rPr>
      </w:pPr>
      <w:r w:rsidRPr="00065EB7">
        <w:rPr>
          <w:color w:val="000000" w:themeColor="text1"/>
          <w:sz w:val="28"/>
          <w:szCs w:val="28"/>
          <w:lang w:val="fr-FR"/>
        </w:rPr>
        <w:t>45,133 – 0,335 * 43,93 –2,264* 7,5</w:t>
      </w:r>
      <w:r w:rsidRPr="00065EB7">
        <w:rPr>
          <w:b/>
          <w:color w:val="000000" w:themeColor="text1"/>
          <w:sz w:val="28"/>
          <w:szCs w:val="28"/>
          <w:lang w:val="fr-FR"/>
        </w:rPr>
        <w:t xml:space="preserve"> = 13,436</w:t>
      </w:r>
    </w:p>
    <w:p w:rsidR="00065EB7" w:rsidRPr="00065EB7" w:rsidRDefault="00065EB7" w:rsidP="00065EB7">
      <w:pPr>
        <w:pStyle w:val="2"/>
        <w:spacing w:before="0" w:after="0"/>
        <w:rPr>
          <w:color w:val="000000" w:themeColor="text1"/>
          <w:sz w:val="28"/>
          <w:szCs w:val="28"/>
          <w:lang w:val="fr-FR"/>
        </w:rPr>
      </w:pPr>
      <w:r w:rsidRPr="00065EB7">
        <w:rPr>
          <w:color w:val="000000" w:themeColor="text1"/>
          <w:sz w:val="28"/>
          <w:szCs w:val="28"/>
        </w:rPr>
        <w:t>А</w:t>
      </w:r>
      <w:r w:rsidRPr="00065EB7">
        <w:rPr>
          <w:color w:val="000000" w:themeColor="text1"/>
          <w:sz w:val="28"/>
          <w:szCs w:val="28"/>
          <w:vertAlign w:val="subscript"/>
          <w:lang w:val="fr-FR"/>
        </w:rPr>
        <w:t>02</w:t>
      </w:r>
      <w:r w:rsidRPr="00065EB7">
        <w:rPr>
          <w:color w:val="000000" w:themeColor="text1"/>
          <w:sz w:val="28"/>
          <w:szCs w:val="28"/>
          <w:lang w:val="fr-FR"/>
        </w:rPr>
        <w:t>= y</w:t>
      </w:r>
      <w:r w:rsidRPr="00065EB7">
        <w:rPr>
          <w:color w:val="000000" w:themeColor="text1"/>
          <w:sz w:val="28"/>
          <w:szCs w:val="28"/>
          <w:vertAlign w:val="subscript"/>
          <w:lang w:val="fr-FR"/>
        </w:rPr>
        <w:t xml:space="preserve">2,cp </w:t>
      </w:r>
      <w:r w:rsidRPr="00065EB7">
        <w:rPr>
          <w:color w:val="000000" w:themeColor="text1"/>
          <w:sz w:val="28"/>
          <w:szCs w:val="28"/>
          <w:lang w:val="fr-FR"/>
        </w:rPr>
        <w:t>-  b</w:t>
      </w:r>
      <w:r w:rsidRPr="00065EB7">
        <w:rPr>
          <w:color w:val="000000" w:themeColor="text1"/>
          <w:sz w:val="28"/>
          <w:szCs w:val="28"/>
          <w:vertAlign w:val="subscript"/>
          <w:lang w:val="fr-FR"/>
        </w:rPr>
        <w:t>21</w:t>
      </w:r>
      <w:r w:rsidRPr="00065EB7">
        <w:rPr>
          <w:color w:val="000000" w:themeColor="text1"/>
          <w:sz w:val="28"/>
          <w:szCs w:val="28"/>
          <w:lang w:val="fr-FR"/>
        </w:rPr>
        <w:t xml:space="preserve"> y</w:t>
      </w:r>
      <w:r w:rsidRPr="00065EB7">
        <w:rPr>
          <w:color w:val="000000" w:themeColor="text1"/>
          <w:sz w:val="28"/>
          <w:szCs w:val="28"/>
          <w:vertAlign w:val="subscript"/>
          <w:lang w:val="fr-FR"/>
        </w:rPr>
        <w:t xml:space="preserve">1,cp </w:t>
      </w:r>
      <w:r w:rsidRPr="00065EB7">
        <w:rPr>
          <w:color w:val="000000" w:themeColor="text1"/>
          <w:sz w:val="28"/>
          <w:szCs w:val="28"/>
          <w:lang w:val="fr-FR"/>
        </w:rPr>
        <w:t>-  a</w:t>
      </w:r>
      <w:r w:rsidRPr="00065EB7">
        <w:rPr>
          <w:color w:val="000000" w:themeColor="text1"/>
          <w:sz w:val="28"/>
          <w:szCs w:val="28"/>
          <w:vertAlign w:val="subscript"/>
          <w:lang w:val="fr-FR"/>
        </w:rPr>
        <w:t>22</w:t>
      </w:r>
      <w:r w:rsidRPr="00065EB7">
        <w:rPr>
          <w:color w:val="000000" w:themeColor="text1"/>
          <w:sz w:val="28"/>
          <w:szCs w:val="28"/>
          <w:lang w:val="fr-FR"/>
        </w:rPr>
        <w:t xml:space="preserve"> x</w:t>
      </w:r>
      <w:r w:rsidRPr="00065EB7">
        <w:rPr>
          <w:color w:val="000000" w:themeColor="text1"/>
          <w:sz w:val="28"/>
          <w:szCs w:val="28"/>
          <w:vertAlign w:val="subscript"/>
          <w:lang w:val="fr-FR"/>
        </w:rPr>
        <w:t>2,cp</w:t>
      </w:r>
      <w:r w:rsidRPr="00065EB7">
        <w:rPr>
          <w:color w:val="000000" w:themeColor="text1"/>
          <w:sz w:val="28"/>
          <w:szCs w:val="28"/>
          <w:lang w:val="fr-FR"/>
        </w:rPr>
        <w:t xml:space="preserve"> = </w:t>
      </w:r>
    </w:p>
    <w:p w:rsidR="00065EB7" w:rsidRPr="00065EB7" w:rsidRDefault="00065EB7" w:rsidP="00065EB7">
      <w:pPr>
        <w:pStyle w:val="2"/>
        <w:spacing w:before="0" w:after="0"/>
        <w:rPr>
          <w:color w:val="000000" w:themeColor="text1"/>
          <w:sz w:val="28"/>
          <w:szCs w:val="28"/>
        </w:rPr>
      </w:pPr>
      <w:r w:rsidRPr="00065EB7">
        <w:rPr>
          <w:color w:val="000000" w:themeColor="text1"/>
          <w:sz w:val="28"/>
          <w:szCs w:val="28"/>
        </w:rPr>
        <w:t>43,93 – 0,591* 45,133 - 0,944 * 10,333</w:t>
      </w:r>
      <w:r w:rsidRPr="00065EB7">
        <w:rPr>
          <w:b/>
          <w:color w:val="000000" w:themeColor="text1"/>
          <w:sz w:val="28"/>
          <w:szCs w:val="28"/>
        </w:rPr>
        <w:t>= 7,502</w:t>
      </w:r>
    </w:p>
    <w:p w:rsidR="00065EB7" w:rsidRPr="00065EB7" w:rsidRDefault="00065EB7" w:rsidP="00065EB7">
      <w:pPr>
        <w:pStyle w:val="2"/>
        <w:spacing w:before="0" w:after="0"/>
        <w:rPr>
          <w:color w:val="000000" w:themeColor="text1"/>
          <w:sz w:val="28"/>
          <w:szCs w:val="28"/>
        </w:rPr>
      </w:pPr>
      <w:r w:rsidRPr="00065EB7">
        <w:rPr>
          <w:color w:val="000000" w:themeColor="text1"/>
          <w:sz w:val="28"/>
          <w:szCs w:val="28"/>
        </w:rPr>
        <w:t>Окончательный вид структурной модели</w:t>
      </w:r>
    </w:p>
    <w:p w:rsidR="00065EB7" w:rsidRPr="00195101" w:rsidRDefault="00065EB7" w:rsidP="00065EB7">
      <w:pPr>
        <w:pStyle w:val="2"/>
        <w:spacing w:before="0" w:after="0"/>
        <w:rPr>
          <w:color w:val="000000" w:themeColor="text1"/>
          <w:sz w:val="28"/>
          <w:szCs w:val="28"/>
          <w:vertAlign w:val="subscript"/>
          <w:lang w:val="fr-FR"/>
        </w:rPr>
      </w:pPr>
      <w:r w:rsidRPr="00195101">
        <w:rPr>
          <w:color w:val="000000" w:themeColor="text1"/>
          <w:sz w:val="28"/>
          <w:szCs w:val="28"/>
          <w:lang w:val="fr-FR"/>
        </w:rPr>
        <w:t>y</w:t>
      </w:r>
      <w:r w:rsidRPr="00195101">
        <w:rPr>
          <w:color w:val="000000" w:themeColor="text1"/>
          <w:sz w:val="28"/>
          <w:szCs w:val="28"/>
          <w:vertAlign w:val="subscript"/>
          <w:lang w:val="fr-FR"/>
        </w:rPr>
        <w:t>1</w:t>
      </w:r>
      <w:r w:rsidRPr="00195101">
        <w:rPr>
          <w:color w:val="000000" w:themeColor="text1"/>
          <w:sz w:val="28"/>
          <w:szCs w:val="28"/>
          <w:lang w:val="fr-FR"/>
        </w:rPr>
        <w:t>= a</w:t>
      </w:r>
      <w:r w:rsidRPr="00195101">
        <w:rPr>
          <w:color w:val="000000" w:themeColor="text1"/>
          <w:sz w:val="28"/>
          <w:szCs w:val="28"/>
          <w:vertAlign w:val="subscript"/>
          <w:lang w:val="fr-FR"/>
        </w:rPr>
        <w:t>01</w:t>
      </w:r>
      <w:r w:rsidRPr="00195101">
        <w:rPr>
          <w:color w:val="000000" w:themeColor="text1"/>
          <w:sz w:val="28"/>
          <w:szCs w:val="28"/>
          <w:lang w:val="fr-FR"/>
        </w:rPr>
        <w:t>+ b</w:t>
      </w:r>
      <w:r w:rsidRPr="00195101">
        <w:rPr>
          <w:color w:val="000000" w:themeColor="text1"/>
          <w:sz w:val="28"/>
          <w:szCs w:val="28"/>
          <w:vertAlign w:val="subscript"/>
          <w:lang w:val="fr-FR"/>
        </w:rPr>
        <w:t>12</w:t>
      </w:r>
      <w:r w:rsidRPr="00195101">
        <w:rPr>
          <w:color w:val="000000" w:themeColor="text1"/>
          <w:sz w:val="28"/>
          <w:szCs w:val="28"/>
          <w:lang w:val="fr-FR"/>
        </w:rPr>
        <w:t xml:space="preserve"> y</w:t>
      </w:r>
      <w:r w:rsidRPr="00195101">
        <w:rPr>
          <w:color w:val="000000" w:themeColor="text1"/>
          <w:sz w:val="28"/>
          <w:szCs w:val="28"/>
          <w:vertAlign w:val="subscript"/>
          <w:lang w:val="fr-FR"/>
        </w:rPr>
        <w:t xml:space="preserve">2 </w:t>
      </w:r>
      <w:r w:rsidRPr="00195101">
        <w:rPr>
          <w:color w:val="000000" w:themeColor="text1"/>
          <w:sz w:val="28"/>
          <w:szCs w:val="28"/>
          <w:lang w:val="fr-FR"/>
        </w:rPr>
        <w:t>+  a</w:t>
      </w:r>
      <w:r w:rsidRPr="00195101">
        <w:rPr>
          <w:color w:val="000000" w:themeColor="text1"/>
          <w:sz w:val="28"/>
          <w:szCs w:val="28"/>
          <w:vertAlign w:val="subscript"/>
          <w:lang w:val="fr-FR"/>
        </w:rPr>
        <w:t>11</w:t>
      </w:r>
      <w:r w:rsidRPr="00195101">
        <w:rPr>
          <w:color w:val="000000" w:themeColor="text1"/>
          <w:sz w:val="28"/>
          <w:szCs w:val="28"/>
          <w:lang w:val="fr-FR"/>
        </w:rPr>
        <w:t xml:space="preserve"> x</w:t>
      </w:r>
      <w:r w:rsidRPr="00195101">
        <w:rPr>
          <w:color w:val="000000" w:themeColor="text1"/>
          <w:sz w:val="28"/>
          <w:szCs w:val="28"/>
          <w:vertAlign w:val="subscript"/>
          <w:lang w:val="fr-FR"/>
        </w:rPr>
        <w:t xml:space="preserve">1 </w:t>
      </w:r>
      <w:r w:rsidRPr="00195101">
        <w:rPr>
          <w:color w:val="000000" w:themeColor="text1"/>
          <w:sz w:val="28"/>
          <w:szCs w:val="28"/>
          <w:lang w:val="fr-FR"/>
        </w:rPr>
        <w:t xml:space="preserve">+ </w:t>
      </w:r>
      <w:r w:rsidRPr="00065EB7">
        <w:rPr>
          <w:color w:val="000000" w:themeColor="text1"/>
          <w:sz w:val="28"/>
          <w:szCs w:val="28"/>
          <w:lang w:val="en-US"/>
        </w:rPr>
        <w:sym w:font="Symbol" w:char="F065"/>
      </w:r>
      <w:r w:rsidRPr="00195101">
        <w:rPr>
          <w:color w:val="000000" w:themeColor="text1"/>
          <w:sz w:val="28"/>
          <w:szCs w:val="28"/>
          <w:vertAlign w:val="subscript"/>
          <w:lang w:val="fr-FR"/>
        </w:rPr>
        <w:t>1</w:t>
      </w:r>
      <w:r w:rsidRPr="00195101">
        <w:rPr>
          <w:color w:val="000000" w:themeColor="text1"/>
          <w:sz w:val="28"/>
          <w:szCs w:val="28"/>
          <w:lang w:val="fr-FR"/>
        </w:rPr>
        <w:t xml:space="preserve">= </w:t>
      </w:r>
      <w:r w:rsidRPr="00195101">
        <w:rPr>
          <w:b/>
          <w:color w:val="000000" w:themeColor="text1"/>
          <w:sz w:val="28"/>
          <w:szCs w:val="28"/>
          <w:lang w:val="fr-FR"/>
        </w:rPr>
        <w:t xml:space="preserve">13,436 + 0,335 </w:t>
      </w:r>
      <w:r w:rsidRPr="00195101">
        <w:rPr>
          <w:color w:val="000000" w:themeColor="text1"/>
          <w:sz w:val="28"/>
          <w:szCs w:val="28"/>
          <w:lang w:val="fr-FR"/>
        </w:rPr>
        <w:t xml:space="preserve"> y</w:t>
      </w:r>
      <w:r w:rsidRPr="00195101">
        <w:rPr>
          <w:color w:val="000000" w:themeColor="text1"/>
          <w:sz w:val="28"/>
          <w:szCs w:val="28"/>
          <w:vertAlign w:val="subscript"/>
          <w:lang w:val="fr-FR"/>
        </w:rPr>
        <w:t xml:space="preserve">2 </w:t>
      </w:r>
      <w:r w:rsidRPr="00195101">
        <w:rPr>
          <w:color w:val="000000" w:themeColor="text1"/>
          <w:sz w:val="28"/>
          <w:szCs w:val="28"/>
          <w:lang w:val="fr-FR"/>
        </w:rPr>
        <w:t xml:space="preserve"> +</w:t>
      </w:r>
      <w:r w:rsidRPr="00195101">
        <w:rPr>
          <w:b/>
          <w:color w:val="000000" w:themeColor="text1"/>
          <w:sz w:val="28"/>
          <w:szCs w:val="28"/>
          <w:lang w:val="fr-FR"/>
        </w:rPr>
        <w:t xml:space="preserve"> 2,264</w:t>
      </w:r>
      <w:r w:rsidRPr="00195101">
        <w:rPr>
          <w:color w:val="000000" w:themeColor="text1"/>
          <w:sz w:val="28"/>
          <w:szCs w:val="28"/>
          <w:lang w:val="fr-FR"/>
        </w:rPr>
        <w:t xml:space="preserve"> x</w:t>
      </w:r>
      <w:r w:rsidRPr="00195101">
        <w:rPr>
          <w:color w:val="000000" w:themeColor="text1"/>
          <w:sz w:val="28"/>
          <w:szCs w:val="28"/>
          <w:vertAlign w:val="subscript"/>
          <w:lang w:val="fr-FR"/>
        </w:rPr>
        <w:t xml:space="preserve">1 </w:t>
      </w:r>
      <w:r w:rsidRPr="00195101">
        <w:rPr>
          <w:color w:val="000000" w:themeColor="text1"/>
          <w:sz w:val="28"/>
          <w:szCs w:val="28"/>
          <w:lang w:val="fr-FR"/>
        </w:rPr>
        <w:t xml:space="preserve">+ </w:t>
      </w:r>
      <w:r w:rsidRPr="00065EB7">
        <w:rPr>
          <w:color w:val="000000" w:themeColor="text1"/>
          <w:sz w:val="28"/>
          <w:szCs w:val="28"/>
          <w:lang w:val="en-US"/>
        </w:rPr>
        <w:sym w:font="Symbol" w:char="F065"/>
      </w:r>
      <w:r w:rsidRPr="00195101">
        <w:rPr>
          <w:color w:val="000000" w:themeColor="text1"/>
          <w:sz w:val="28"/>
          <w:szCs w:val="28"/>
          <w:vertAlign w:val="subscript"/>
          <w:lang w:val="fr-FR"/>
        </w:rPr>
        <w:t>1</w:t>
      </w:r>
    </w:p>
    <w:p w:rsidR="00065EB7" w:rsidRPr="00195101" w:rsidRDefault="00065EB7" w:rsidP="00065EB7">
      <w:pPr>
        <w:pStyle w:val="2"/>
        <w:spacing w:before="0" w:after="0"/>
        <w:rPr>
          <w:color w:val="000000" w:themeColor="text1"/>
          <w:sz w:val="28"/>
          <w:szCs w:val="28"/>
          <w:vertAlign w:val="subscript"/>
          <w:lang w:val="fr-FR"/>
        </w:rPr>
      </w:pPr>
      <w:r w:rsidRPr="00195101">
        <w:rPr>
          <w:color w:val="000000" w:themeColor="text1"/>
          <w:sz w:val="28"/>
          <w:szCs w:val="28"/>
          <w:lang w:val="fr-FR"/>
        </w:rPr>
        <w:t>y</w:t>
      </w:r>
      <w:r w:rsidRPr="00195101">
        <w:rPr>
          <w:color w:val="000000" w:themeColor="text1"/>
          <w:sz w:val="28"/>
          <w:szCs w:val="28"/>
          <w:vertAlign w:val="subscript"/>
          <w:lang w:val="fr-FR"/>
        </w:rPr>
        <w:t>2</w:t>
      </w:r>
      <w:r w:rsidRPr="00195101">
        <w:rPr>
          <w:color w:val="000000" w:themeColor="text1"/>
          <w:sz w:val="28"/>
          <w:szCs w:val="28"/>
          <w:lang w:val="fr-FR"/>
        </w:rPr>
        <w:t>= a</w:t>
      </w:r>
      <w:r w:rsidRPr="00195101">
        <w:rPr>
          <w:color w:val="000000" w:themeColor="text1"/>
          <w:sz w:val="28"/>
          <w:szCs w:val="28"/>
          <w:vertAlign w:val="subscript"/>
          <w:lang w:val="fr-FR"/>
        </w:rPr>
        <w:t>02</w:t>
      </w:r>
      <w:r w:rsidRPr="00195101">
        <w:rPr>
          <w:color w:val="000000" w:themeColor="text1"/>
          <w:sz w:val="28"/>
          <w:szCs w:val="28"/>
          <w:lang w:val="fr-FR"/>
        </w:rPr>
        <w:t>+ b</w:t>
      </w:r>
      <w:r w:rsidRPr="00195101">
        <w:rPr>
          <w:color w:val="000000" w:themeColor="text1"/>
          <w:sz w:val="28"/>
          <w:szCs w:val="28"/>
          <w:vertAlign w:val="subscript"/>
          <w:lang w:val="fr-FR"/>
        </w:rPr>
        <w:t>21</w:t>
      </w:r>
      <w:r w:rsidRPr="00195101">
        <w:rPr>
          <w:color w:val="000000" w:themeColor="text1"/>
          <w:sz w:val="28"/>
          <w:szCs w:val="28"/>
          <w:lang w:val="fr-FR"/>
        </w:rPr>
        <w:t xml:space="preserve"> y</w:t>
      </w:r>
      <w:r w:rsidRPr="00195101">
        <w:rPr>
          <w:color w:val="000000" w:themeColor="text1"/>
          <w:sz w:val="28"/>
          <w:szCs w:val="28"/>
          <w:vertAlign w:val="subscript"/>
          <w:lang w:val="fr-FR"/>
        </w:rPr>
        <w:t>1</w:t>
      </w:r>
      <w:r w:rsidRPr="00195101">
        <w:rPr>
          <w:color w:val="000000" w:themeColor="text1"/>
          <w:sz w:val="28"/>
          <w:szCs w:val="28"/>
          <w:lang w:val="fr-FR"/>
        </w:rPr>
        <w:t xml:space="preserve"> + a</w:t>
      </w:r>
      <w:r w:rsidRPr="00195101">
        <w:rPr>
          <w:color w:val="000000" w:themeColor="text1"/>
          <w:sz w:val="28"/>
          <w:szCs w:val="28"/>
          <w:vertAlign w:val="subscript"/>
          <w:lang w:val="fr-FR"/>
        </w:rPr>
        <w:t>22</w:t>
      </w:r>
      <w:r w:rsidRPr="00195101">
        <w:rPr>
          <w:color w:val="000000" w:themeColor="text1"/>
          <w:sz w:val="28"/>
          <w:szCs w:val="28"/>
          <w:lang w:val="fr-FR"/>
        </w:rPr>
        <w:t xml:space="preserve"> x</w:t>
      </w:r>
      <w:r w:rsidRPr="00195101">
        <w:rPr>
          <w:color w:val="000000" w:themeColor="text1"/>
          <w:sz w:val="28"/>
          <w:szCs w:val="28"/>
          <w:vertAlign w:val="subscript"/>
          <w:lang w:val="fr-FR"/>
        </w:rPr>
        <w:t xml:space="preserve">2 </w:t>
      </w:r>
      <w:r w:rsidRPr="00195101">
        <w:rPr>
          <w:color w:val="000000" w:themeColor="text1"/>
          <w:sz w:val="28"/>
          <w:szCs w:val="28"/>
          <w:lang w:val="fr-FR"/>
        </w:rPr>
        <w:t xml:space="preserve">+ </w:t>
      </w:r>
      <w:r w:rsidRPr="00065EB7">
        <w:rPr>
          <w:color w:val="000000" w:themeColor="text1"/>
          <w:sz w:val="28"/>
          <w:szCs w:val="28"/>
          <w:lang w:val="en-US"/>
        </w:rPr>
        <w:sym w:font="Symbol" w:char="F065"/>
      </w:r>
      <w:r w:rsidRPr="00195101">
        <w:rPr>
          <w:color w:val="000000" w:themeColor="text1"/>
          <w:sz w:val="28"/>
          <w:szCs w:val="28"/>
          <w:vertAlign w:val="subscript"/>
          <w:lang w:val="fr-FR"/>
        </w:rPr>
        <w:t>2</w:t>
      </w:r>
      <w:r w:rsidRPr="00195101">
        <w:rPr>
          <w:color w:val="000000" w:themeColor="text1"/>
          <w:sz w:val="28"/>
          <w:szCs w:val="28"/>
          <w:lang w:val="fr-FR"/>
        </w:rPr>
        <w:t xml:space="preserve">=  </w:t>
      </w:r>
      <w:r w:rsidRPr="00195101">
        <w:rPr>
          <w:b/>
          <w:color w:val="000000" w:themeColor="text1"/>
          <w:sz w:val="28"/>
          <w:szCs w:val="28"/>
          <w:lang w:val="fr-FR"/>
        </w:rPr>
        <w:t xml:space="preserve">7,502  +  </w:t>
      </w:r>
      <w:r w:rsidRPr="00195101">
        <w:rPr>
          <w:color w:val="000000" w:themeColor="text1"/>
          <w:sz w:val="28"/>
          <w:szCs w:val="28"/>
          <w:lang w:val="fr-FR"/>
        </w:rPr>
        <w:t xml:space="preserve"> </w:t>
      </w:r>
      <w:r w:rsidRPr="00195101">
        <w:rPr>
          <w:b/>
          <w:color w:val="000000" w:themeColor="text1"/>
          <w:sz w:val="28"/>
          <w:szCs w:val="28"/>
          <w:lang w:val="fr-FR"/>
        </w:rPr>
        <w:t xml:space="preserve">0,591 </w:t>
      </w:r>
      <w:r w:rsidRPr="00195101">
        <w:rPr>
          <w:color w:val="000000" w:themeColor="text1"/>
          <w:sz w:val="28"/>
          <w:szCs w:val="28"/>
          <w:lang w:val="fr-FR"/>
        </w:rPr>
        <w:t>y</w:t>
      </w:r>
      <w:r w:rsidRPr="00195101">
        <w:rPr>
          <w:color w:val="000000" w:themeColor="text1"/>
          <w:sz w:val="28"/>
          <w:szCs w:val="28"/>
          <w:vertAlign w:val="subscript"/>
          <w:lang w:val="fr-FR"/>
        </w:rPr>
        <w:t xml:space="preserve">1 </w:t>
      </w:r>
      <w:r w:rsidRPr="00195101">
        <w:rPr>
          <w:color w:val="000000" w:themeColor="text1"/>
          <w:sz w:val="28"/>
          <w:szCs w:val="28"/>
          <w:lang w:val="fr-FR"/>
        </w:rPr>
        <w:t xml:space="preserve"> + </w:t>
      </w:r>
      <w:r w:rsidRPr="00195101">
        <w:rPr>
          <w:b/>
          <w:color w:val="000000" w:themeColor="text1"/>
          <w:sz w:val="28"/>
          <w:szCs w:val="28"/>
          <w:lang w:val="fr-FR"/>
        </w:rPr>
        <w:t>0,944</w:t>
      </w:r>
      <w:r w:rsidRPr="00195101">
        <w:rPr>
          <w:color w:val="000000" w:themeColor="text1"/>
          <w:sz w:val="28"/>
          <w:szCs w:val="28"/>
          <w:lang w:val="fr-FR"/>
        </w:rPr>
        <w:t xml:space="preserve"> x</w:t>
      </w:r>
      <w:r w:rsidRPr="00195101">
        <w:rPr>
          <w:color w:val="000000" w:themeColor="text1"/>
          <w:sz w:val="28"/>
          <w:szCs w:val="28"/>
          <w:vertAlign w:val="subscript"/>
          <w:lang w:val="fr-FR"/>
        </w:rPr>
        <w:t xml:space="preserve">2 </w:t>
      </w:r>
      <w:r w:rsidRPr="00195101">
        <w:rPr>
          <w:color w:val="000000" w:themeColor="text1"/>
          <w:sz w:val="28"/>
          <w:szCs w:val="28"/>
          <w:lang w:val="fr-FR"/>
        </w:rPr>
        <w:t xml:space="preserve"> + </w:t>
      </w:r>
      <w:r w:rsidRPr="00065EB7">
        <w:rPr>
          <w:color w:val="000000" w:themeColor="text1"/>
          <w:sz w:val="28"/>
          <w:szCs w:val="28"/>
          <w:lang w:val="en-US"/>
        </w:rPr>
        <w:sym w:font="Symbol" w:char="F065"/>
      </w:r>
      <w:r w:rsidRPr="00195101">
        <w:rPr>
          <w:color w:val="000000" w:themeColor="text1"/>
          <w:sz w:val="28"/>
          <w:szCs w:val="28"/>
          <w:vertAlign w:val="subscript"/>
          <w:lang w:val="fr-FR"/>
        </w:rPr>
        <w:t>2</w:t>
      </w:r>
    </w:p>
    <w:p w:rsidR="000B7FDF" w:rsidRPr="000B7FDF" w:rsidRDefault="000B7FDF" w:rsidP="00D6576C">
      <w:pPr>
        <w:spacing w:after="0" w:line="240" w:lineRule="auto"/>
        <w:jc w:val="both"/>
        <w:rPr>
          <w:rFonts w:ascii="Times New Roman" w:eastAsia="Times New Roman" w:hAnsi="Times New Roman" w:cs="Times New Roman"/>
          <w:sz w:val="28"/>
          <w:szCs w:val="28"/>
          <w:lang w:eastAsia="ru-RU"/>
        </w:rPr>
      </w:pPr>
      <w:r w:rsidRPr="00195101">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Основная идея ДМНК – на основе приведенной формы модели получить для </w:t>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сверхидентифицируемого</w:t>
      </w:r>
      <w:proofErr w:type="spellEnd"/>
      <w:r w:rsidRPr="000B7FDF">
        <w:rPr>
          <w:rFonts w:ascii="Times New Roman" w:eastAsia="Times New Roman" w:hAnsi="Times New Roman" w:cs="Times New Roman"/>
          <w:color w:val="000000"/>
          <w:sz w:val="28"/>
          <w:szCs w:val="28"/>
          <w:shd w:val="clear" w:color="auto" w:fill="FFFFFF"/>
          <w:lang w:eastAsia="ru-RU"/>
        </w:rPr>
        <w:t xml:space="preserve"> уравнения теоретические значения эндогенных переменных, содержащихся в правой части уравнения.</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Далее, подставив их вместо фактических значений, можно применить </w:t>
      </w:r>
      <w:proofErr w:type="gramStart"/>
      <w:r w:rsidRPr="000B7FDF">
        <w:rPr>
          <w:rFonts w:ascii="Times New Roman" w:eastAsia="Times New Roman" w:hAnsi="Times New Roman" w:cs="Times New Roman"/>
          <w:color w:val="000000"/>
          <w:sz w:val="28"/>
          <w:szCs w:val="28"/>
          <w:shd w:val="clear" w:color="auto" w:fill="FFFFFF"/>
          <w:lang w:eastAsia="ru-RU"/>
        </w:rPr>
        <w:t>обычный</w:t>
      </w:r>
      <w:proofErr w:type="gramEnd"/>
      <w:r w:rsidRPr="000B7FDF">
        <w:rPr>
          <w:rFonts w:ascii="Times New Roman" w:eastAsia="Times New Roman" w:hAnsi="Times New Roman" w:cs="Times New Roman"/>
          <w:color w:val="000000"/>
          <w:sz w:val="28"/>
          <w:szCs w:val="28"/>
          <w:shd w:val="clear" w:color="auto" w:fill="FFFFFF"/>
          <w:lang w:eastAsia="ru-RU"/>
        </w:rPr>
        <w:t xml:space="preserve"> МНК к структурной форме </w:t>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сверхидентифицируемого</w:t>
      </w:r>
      <w:proofErr w:type="spellEnd"/>
      <w:r w:rsidRPr="000B7FDF">
        <w:rPr>
          <w:rFonts w:ascii="Times New Roman" w:eastAsia="Times New Roman" w:hAnsi="Times New Roman" w:cs="Times New Roman"/>
          <w:color w:val="000000"/>
          <w:sz w:val="28"/>
          <w:szCs w:val="28"/>
          <w:shd w:val="clear" w:color="auto" w:fill="FFFFFF"/>
          <w:lang w:eastAsia="ru-RU"/>
        </w:rPr>
        <w:t xml:space="preserve"> уравнения. Метод получил название </w:t>
      </w:r>
      <w:proofErr w:type="spellStart"/>
      <w:r w:rsidRPr="000B7FDF">
        <w:rPr>
          <w:rFonts w:ascii="Times New Roman" w:eastAsia="Times New Roman" w:hAnsi="Times New Roman" w:cs="Times New Roman"/>
          <w:color w:val="000000"/>
          <w:sz w:val="28"/>
          <w:szCs w:val="28"/>
          <w:shd w:val="clear" w:color="auto" w:fill="FFFFFF"/>
          <w:lang w:eastAsia="ru-RU"/>
        </w:rPr>
        <w:t>двухшагового</w:t>
      </w:r>
      <w:proofErr w:type="spellEnd"/>
      <w:r w:rsidRPr="000B7FDF">
        <w:rPr>
          <w:rFonts w:ascii="Times New Roman" w:eastAsia="Times New Roman" w:hAnsi="Times New Roman" w:cs="Times New Roman"/>
          <w:color w:val="000000"/>
          <w:sz w:val="28"/>
          <w:szCs w:val="28"/>
          <w:shd w:val="clear" w:color="auto" w:fill="FFFFFF"/>
          <w:lang w:eastAsia="ru-RU"/>
        </w:rPr>
        <w:t xml:space="preserve"> МНК, ибо дважды используется МНК: на первом шаге при определении приведенной формы модели и нахождении на ее основе оценок теоретических значений эндогенной переменной </w:t>
      </w:r>
      <w:r w:rsidRPr="000B7FDF">
        <w:rPr>
          <w:rFonts w:ascii="Times New Roman" w:eastAsia="Times New Roman" w:hAnsi="Times New Roman" w:cs="Times New Roman"/>
          <w:noProof/>
          <w:sz w:val="28"/>
          <w:szCs w:val="28"/>
          <w:lang w:eastAsia="ru-RU"/>
        </w:rPr>
        <w:drawing>
          <wp:inline distT="0" distB="0" distL="0" distR="0" wp14:anchorId="223CA242" wp14:editId="0B29767A">
            <wp:extent cx="2243455" cy="329565"/>
            <wp:effectExtent l="0" t="0" r="4445" b="0"/>
            <wp:docPr id="35" name="Рисунок 35" descr="http://userdocs.ru/pars_docs/refs/110/109397/109397_html_347878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serdocs.ru/pars_docs/refs/110/109397/109397_html_3478780c.gif"/>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43455" cy="329565"/>
                    </a:xfrm>
                    <a:prstGeom prst="rect">
                      <a:avLst/>
                    </a:prstGeom>
                    <a:noFill/>
                    <a:ln>
                      <a:noFill/>
                    </a:ln>
                  </pic:spPr>
                </pic:pic>
              </a:graphicData>
            </a:graphic>
          </wp:inline>
        </w:drawing>
      </w:r>
      <w:r w:rsidRPr="000B7FDF">
        <w:rPr>
          <w:rFonts w:ascii="Times New Roman" w:eastAsia="Times New Roman" w:hAnsi="Times New Roman" w:cs="Times New Roman"/>
          <w:color w:val="000000"/>
          <w:sz w:val="28"/>
          <w:szCs w:val="28"/>
          <w:shd w:val="clear" w:color="auto" w:fill="FFFFFF"/>
          <w:lang w:eastAsia="ru-RU"/>
        </w:rPr>
        <w:t xml:space="preserve"> и на втором шаге применительно к структурному </w:t>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сверхидентифицируемому</w:t>
      </w:r>
      <w:proofErr w:type="spellEnd"/>
      <w:r w:rsidRPr="000B7FDF">
        <w:rPr>
          <w:rFonts w:ascii="Times New Roman" w:eastAsia="Times New Roman" w:hAnsi="Times New Roman" w:cs="Times New Roman"/>
          <w:color w:val="000000"/>
          <w:sz w:val="28"/>
          <w:szCs w:val="28"/>
          <w:shd w:val="clear" w:color="auto" w:fill="FFFFFF"/>
          <w:lang w:eastAsia="ru-RU"/>
        </w:rPr>
        <w:t xml:space="preserve"> уравнению при определении структурных коэффициентов модели по данным теоретических (расчетных) </w:t>
      </w:r>
      <w:r w:rsidRPr="000B7FDF">
        <w:rPr>
          <w:rFonts w:ascii="Times New Roman" w:eastAsia="Times New Roman" w:hAnsi="Times New Roman" w:cs="Times New Roman"/>
          <w:color w:val="000000"/>
          <w:sz w:val="28"/>
          <w:szCs w:val="28"/>
          <w:shd w:val="clear" w:color="auto" w:fill="FFFFFF"/>
          <w:lang w:eastAsia="ru-RU"/>
        </w:rPr>
        <w:lastRenderedPageBreak/>
        <w:t>значений эндогенных переменных.</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Сверхидентифицируемая</w:t>
      </w:r>
      <w:proofErr w:type="spellEnd"/>
      <w:r w:rsidRPr="000B7FDF">
        <w:rPr>
          <w:rFonts w:ascii="Times New Roman" w:eastAsia="Times New Roman" w:hAnsi="Times New Roman" w:cs="Times New Roman"/>
          <w:color w:val="000000"/>
          <w:sz w:val="28"/>
          <w:szCs w:val="28"/>
          <w:shd w:val="clear" w:color="auto" w:fill="FFFFFF"/>
          <w:lang w:eastAsia="ru-RU"/>
        </w:rPr>
        <w:t xml:space="preserve"> структурная модель может быть двух типов:</w:t>
      </w:r>
      <w:r w:rsidRPr="000B7FDF">
        <w:rPr>
          <w:rFonts w:ascii="Times New Roman" w:eastAsia="Times New Roman" w:hAnsi="Times New Roman" w:cs="Times New Roman"/>
          <w:color w:val="000000"/>
          <w:sz w:val="28"/>
          <w:szCs w:val="28"/>
          <w:lang w:eastAsia="ru-RU"/>
        </w:rPr>
        <w:br/>
      </w:r>
    </w:p>
    <w:p w:rsidR="000B7FDF" w:rsidRPr="000B7FDF" w:rsidRDefault="000B7FDF" w:rsidP="006E682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t xml:space="preserve">все уравнения системы </w:t>
      </w:r>
      <w:proofErr w:type="spellStart"/>
      <w:r w:rsidRPr="000B7FDF">
        <w:rPr>
          <w:rFonts w:ascii="Times New Roman" w:eastAsia="Times New Roman" w:hAnsi="Times New Roman" w:cs="Times New Roman"/>
          <w:color w:val="000000"/>
          <w:sz w:val="28"/>
          <w:szCs w:val="28"/>
          <w:lang w:eastAsia="ru-RU"/>
        </w:rPr>
        <w:t>сверхидентифицируемы</w:t>
      </w:r>
      <w:proofErr w:type="spellEnd"/>
      <w:r w:rsidRPr="000B7FDF">
        <w:rPr>
          <w:rFonts w:ascii="Times New Roman" w:eastAsia="Times New Roman" w:hAnsi="Times New Roman" w:cs="Times New Roman"/>
          <w:color w:val="000000"/>
          <w:sz w:val="28"/>
          <w:szCs w:val="28"/>
          <w:lang w:eastAsia="ru-RU"/>
        </w:rPr>
        <w:t>;</w:t>
      </w:r>
    </w:p>
    <w:p w:rsidR="000B7FDF" w:rsidRPr="000B7FDF" w:rsidRDefault="000B7FDF" w:rsidP="006E682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FDF">
        <w:rPr>
          <w:rFonts w:ascii="Times New Roman" w:eastAsia="Times New Roman" w:hAnsi="Times New Roman" w:cs="Times New Roman"/>
          <w:color w:val="000000"/>
          <w:sz w:val="28"/>
          <w:szCs w:val="28"/>
          <w:lang w:eastAsia="ru-RU"/>
        </w:rPr>
        <w:t xml:space="preserve">система содержит наряду со </w:t>
      </w:r>
      <w:proofErr w:type="spellStart"/>
      <w:r w:rsidRPr="000B7FDF">
        <w:rPr>
          <w:rFonts w:ascii="Times New Roman" w:eastAsia="Times New Roman" w:hAnsi="Times New Roman" w:cs="Times New Roman"/>
          <w:color w:val="000000"/>
          <w:sz w:val="28"/>
          <w:szCs w:val="28"/>
          <w:lang w:eastAsia="ru-RU"/>
        </w:rPr>
        <w:t>сверхидентифицируемыми</w:t>
      </w:r>
      <w:proofErr w:type="spellEnd"/>
      <w:r w:rsidRPr="000B7FDF">
        <w:rPr>
          <w:rFonts w:ascii="Times New Roman" w:eastAsia="Times New Roman" w:hAnsi="Times New Roman" w:cs="Times New Roman"/>
          <w:color w:val="000000"/>
          <w:sz w:val="28"/>
          <w:szCs w:val="28"/>
          <w:lang w:eastAsia="ru-RU"/>
        </w:rPr>
        <w:t xml:space="preserve"> точно идентифицируемые уравнения.</w:t>
      </w:r>
    </w:p>
    <w:p w:rsidR="00065EB7" w:rsidRPr="00065EB7" w:rsidRDefault="000B7FDF" w:rsidP="00065EB7">
      <w:pPr>
        <w:spacing w:after="0" w:line="240" w:lineRule="auto"/>
        <w:ind w:firstLine="539"/>
        <w:jc w:val="both"/>
        <w:rPr>
          <w:rFonts w:ascii="Times New Roman" w:hAnsi="Times New Roman" w:cs="Times New Roman"/>
          <w:color w:val="000000" w:themeColor="text1"/>
          <w:sz w:val="28"/>
          <w:szCs w:val="28"/>
        </w:rPr>
      </w:pP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Если все уравнения системы </w:t>
      </w:r>
      <w:proofErr w:type="spellStart"/>
      <w:r w:rsidRPr="000B7FDF">
        <w:rPr>
          <w:rFonts w:ascii="Times New Roman" w:eastAsia="Times New Roman" w:hAnsi="Times New Roman" w:cs="Times New Roman"/>
          <w:color w:val="000000"/>
          <w:sz w:val="28"/>
          <w:szCs w:val="28"/>
          <w:shd w:val="clear" w:color="auto" w:fill="FFFFFF"/>
          <w:lang w:eastAsia="ru-RU"/>
        </w:rPr>
        <w:t>сверхидентифицируемые</w:t>
      </w:r>
      <w:proofErr w:type="spellEnd"/>
      <w:r w:rsidRPr="000B7FDF">
        <w:rPr>
          <w:rFonts w:ascii="Times New Roman" w:eastAsia="Times New Roman" w:hAnsi="Times New Roman" w:cs="Times New Roman"/>
          <w:color w:val="000000"/>
          <w:sz w:val="28"/>
          <w:szCs w:val="28"/>
          <w:shd w:val="clear" w:color="auto" w:fill="FFFFFF"/>
          <w:lang w:eastAsia="ru-RU"/>
        </w:rPr>
        <w:t>, то для оценки структурных коэффициентов каждого уравнения используется ДМНК. Если в системе есть точно идентифицируемые уравнения, то структурные коэффициенты по ним находятся из системы приведенных уравнений.</w:t>
      </w:r>
      <w:r w:rsidRPr="000B7FDF">
        <w:rPr>
          <w:rFonts w:ascii="Times New Roman" w:eastAsia="Times New Roman" w:hAnsi="Times New Roman" w:cs="Times New Roman"/>
          <w:color w:val="000000"/>
          <w:sz w:val="28"/>
          <w:szCs w:val="28"/>
          <w:lang w:eastAsia="ru-RU"/>
        </w:rPr>
        <w:br/>
      </w:r>
      <w:r w:rsidRPr="00065EB7">
        <w:rPr>
          <w:rFonts w:ascii="Times New Roman" w:eastAsia="Times New Roman" w:hAnsi="Times New Roman" w:cs="Times New Roman"/>
          <w:color w:val="000000" w:themeColor="text1"/>
          <w:sz w:val="28"/>
          <w:szCs w:val="28"/>
          <w:lang w:eastAsia="ru-RU"/>
        </w:rPr>
        <w:br/>
      </w:r>
      <w:r w:rsidR="00065EB7" w:rsidRPr="00065EB7">
        <w:rPr>
          <w:rFonts w:ascii="Times New Roman" w:hAnsi="Times New Roman" w:cs="Times New Roman"/>
          <w:b/>
          <w:color w:val="000000" w:themeColor="text1"/>
          <w:sz w:val="28"/>
          <w:szCs w:val="28"/>
        </w:rPr>
        <w:t>Пример.</w:t>
      </w:r>
      <w:r w:rsidR="00065EB7" w:rsidRPr="00065EB7">
        <w:rPr>
          <w:rFonts w:ascii="Times New Roman" w:hAnsi="Times New Roman" w:cs="Times New Roman"/>
          <w:color w:val="000000" w:themeColor="text1"/>
          <w:sz w:val="28"/>
          <w:szCs w:val="28"/>
        </w:rPr>
        <w:t xml:space="preserve"> Изучается модель вида:</w:t>
      </w:r>
    </w:p>
    <w:p w:rsidR="00065EB7" w:rsidRPr="00065EB7" w:rsidRDefault="00065EB7" w:rsidP="00065EB7">
      <w:pPr>
        <w:ind w:firstLine="540"/>
        <w:jc w:val="right"/>
        <w:rPr>
          <w:rFonts w:ascii="Times New Roman" w:hAnsi="Times New Roman" w:cs="Times New Roman"/>
          <w:color w:val="000000" w:themeColor="text1"/>
          <w:sz w:val="28"/>
          <w:szCs w:val="28"/>
        </w:rPr>
      </w:pPr>
      <w:r w:rsidRPr="00065EB7">
        <w:rPr>
          <w:rFonts w:ascii="Times New Roman" w:hAnsi="Times New Roman" w:cs="Times New Roman"/>
          <w:color w:val="000000" w:themeColor="text1"/>
          <w:position w:val="-32"/>
          <w:sz w:val="28"/>
          <w:szCs w:val="28"/>
        </w:rPr>
        <w:object w:dxaOrig="2659" w:dyaOrig="760">
          <v:shape id="_x0000_i1026" type="#_x0000_t75" style="width:132.75pt;height:38.25pt" o:ole="">
            <v:imagedata r:id="rId78" o:title=""/>
          </v:shape>
          <o:OLEObject Type="Embed" ProgID="Equation.3" ShapeID="_x0000_i1026" DrawAspect="Content" ObjectID="_1525784453" r:id="rId79"/>
        </w:object>
      </w:r>
      <w:r w:rsidRPr="00065EB7">
        <w:rPr>
          <w:rFonts w:ascii="Times New Roman" w:hAnsi="Times New Roman" w:cs="Times New Roman"/>
          <w:color w:val="000000" w:themeColor="text1"/>
          <w:sz w:val="28"/>
          <w:szCs w:val="28"/>
        </w:rPr>
        <w:tab/>
      </w:r>
      <w:r w:rsidRPr="00065EB7">
        <w:rPr>
          <w:rFonts w:ascii="Times New Roman" w:hAnsi="Times New Roman" w:cs="Times New Roman"/>
          <w:color w:val="000000" w:themeColor="text1"/>
          <w:sz w:val="28"/>
          <w:szCs w:val="28"/>
        </w:rPr>
        <w:tab/>
      </w:r>
      <w:r w:rsidRPr="00065EB7">
        <w:rPr>
          <w:rFonts w:ascii="Times New Roman" w:hAnsi="Times New Roman" w:cs="Times New Roman"/>
          <w:color w:val="000000" w:themeColor="text1"/>
          <w:sz w:val="28"/>
          <w:szCs w:val="28"/>
        </w:rPr>
        <w:tab/>
        <w:t>(13.17)</w:t>
      </w:r>
    </w:p>
    <w:p w:rsidR="00065EB7" w:rsidRPr="00065EB7" w:rsidRDefault="00065EB7" w:rsidP="00065EB7">
      <w:pPr>
        <w:spacing w:after="0" w:line="240" w:lineRule="auto"/>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где </w:t>
      </w:r>
      <w:r w:rsidRPr="00065EB7">
        <w:rPr>
          <w:rFonts w:ascii="Times New Roman" w:hAnsi="Times New Roman" w:cs="Times New Roman"/>
          <w:color w:val="000000" w:themeColor="text1"/>
          <w:position w:val="-10"/>
          <w:sz w:val="28"/>
          <w:szCs w:val="28"/>
        </w:rPr>
        <w:object w:dxaOrig="220" w:dyaOrig="260">
          <v:shape id="_x0000_i1027" type="#_x0000_t75" style="width:11.25pt;height:12.75pt" o:ole="">
            <v:imagedata r:id="rId80" o:title=""/>
          </v:shape>
          <o:OLEObject Type="Embed" ProgID="Equation.3" ShapeID="_x0000_i1027" DrawAspect="Content" ObjectID="_1525784454" r:id="rId81"/>
        </w:object>
      </w:r>
      <w:r w:rsidRPr="00065EB7">
        <w:rPr>
          <w:rFonts w:ascii="Times New Roman" w:hAnsi="Times New Roman" w:cs="Times New Roman"/>
          <w:color w:val="000000" w:themeColor="text1"/>
          <w:sz w:val="28"/>
          <w:szCs w:val="28"/>
        </w:rPr>
        <w:t xml:space="preserve"> – валовой национальный доход (ВНД), </w:t>
      </w:r>
      <w:r w:rsidRPr="00065EB7">
        <w:rPr>
          <w:rFonts w:ascii="Times New Roman" w:hAnsi="Times New Roman" w:cs="Times New Roman"/>
          <w:color w:val="000000" w:themeColor="text1"/>
          <w:position w:val="-10"/>
          <w:sz w:val="28"/>
          <w:szCs w:val="28"/>
        </w:rPr>
        <w:object w:dxaOrig="360" w:dyaOrig="340">
          <v:shape id="_x0000_i1028" type="#_x0000_t75" style="width:18pt;height:17.25pt" o:ole="">
            <v:imagedata r:id="rId82" o:title=""/>
          </v:shape>
          <o:OLEObject Type="Embed" ProgID="Equation.3" ShapeID="_x0000_i1028" DrawAspect="Content" ObjectID="_1525784455" r:id="rId83"/>
        </w:object>
      </w:r>
      <w:r w:rsidRPr="00065EB7">
        <w:rPr>
          <w:rFonts w:ascii="Times New Roman" w:hAnsi="Times New Roman" w:cs="Times New Roman"/>
          <w:color w:val="000000" w:themeColor="text1"/>
          <w:sz w:val="28"/>
          <w:szCs w:val="28"/>
        </w:rPr>
        <w:t xml:space="preserve"> – ВНД предшествующего года, </w:t>
      </w:r>
      <w:r w:rsidRPr="00065EB7">
        <w:rPr>
          <w:rFonts w:ascii="Times New Roman" w:hAnsi="Times New Roman" w:cs="Times New Roman"/>
          <w:color w:val="000000" w:themeColor="text1"/>
          <w:position w:val="-6"/>
          <w:sz w:val="28"/>
          <w:szCs w:val="28"/>
        </w:rPr>
        <w:object w:dxaOrig="240" w:dyaOrig="279">
          <v:shape id="_x0000_i1029" type="#_x0000_t75" style="width:12pt;height:14.25pt" o:ole="">
            <v:imagedata r:id="rId84" o:title=""/>
          </v:shape>
          <o:OLEObject Type="Embed" ProgID="Equation.3" ShapeID="_x0000_i1029" DrawAspect="Content" ObjectID="_1525784456" r:id="rId85"/>
        </w:object>
      </w:r>
      <w:r w:rsidRPr="00065EB7">
        <w:rPr>
          <w:rFonts w:ascii="Times New Roman" w:hAnsi="Times New Roman" w:cs="Times New Roman"/>
          <w:color w:val="000000" w:themeColor="text1"/>
          <w:sz w:val="28"/>
          <w:szCs w:val="28"/>
        </w:rPr>
        <w:t xml:space="preserve"> – личное потребление, </w:t>
      </w:r>
      <w:r w:rsidRPr="00065EB7">
        <w:rPr>
          <w:rFonts w:ascii="Times New Roman" w:hAnsi="Times New Roman" w:cs="Times New Roman"/>
          <w:color w:val="000000" w:themeColor="text1"/>
          <w:position w:val="-4"/>
          <w:sz w:val="28"/>
          <w:szCs w:val="28"/>
        </w:rPr>
        <w:object w:dxaOrig="260" w:dyaOrig="240">
          <v:shape id="_x0000_i1030" type="#_x0000_t75" style="width:12.75pt;height:12pt" o:ole="">
            <v:imagedata r:id="rId86" o:title=""/>
          </v:shape>
          <o:OLEObject Type="Embed" ProgID="Equation.3" ShapeID="_x0000_i1030" DrawAspect="Content" ObjectID="_1525784457" r:id="rId87"/>
        </w:object>
      </w:r>
      <w:r w:rsidRPr="00065EB7">
        <w:rPr>
          <w:rFonts w:ascii="Times New Roman" w:hAnsi="Times New Roman" w:cs="Times New Roman"/>
          <w:color w:val="000000" w:themeColor="text1"/>
          <w:sz w:val="28"/>
          <w:szCs w:val="28"/>
        </w:rPr>
        <w:t xml:space="preserve"> – конечный спрос (помимо личного потребления), </w:t>
      </w:r>
      <w:r w:rsidRPr="00065EB7">
        <w:rPr>
          <w:rFonts w:ascii="Times New Roman" w:hAnsi="Times New Roman" w:cs="Times New Roman"/>
          <w:color w:val="000000" w:themeColor="text1"/>
          <w:position w:val="-10"/>
          <w:sz w:val="28"/>
          <w:szCs w:val="28"/>
        </w:rPr>
        <w:object w:dxaOrig="560" w:dyaOrig="340">
          <v:shape id="_x0000_i1031" type="#_x0000_t75" style="width:27.75pt;height:17.25pt" o:ole="">
            <v:imagedata r:id="rId88" o:title=""/>
          </v:shape>
          <o:OLEObject Type="Embed" ProgID="Equation.3" ShapeID="_x0000_i1031" DrawAspect="Content" ObjectID="_1525784458" r:id="rId89"/>
        </w:object>
      </w:r>
      <w:r w:rsidRPr="00065EB7">
        <w:rPr>
          <w:rFonts w:ascii="Times New Roman" w:hAnsi="Times New Roman" w:cs="Times New Roman"/>
          <w:color w:val="000000" w:themeColor="text1"/>
          <w:sz w:val="28"/>
          <w:szCs w:val="28"/>
        </w:rPr>
        <w:t xml:space="preserve"> – случайные составляющие. Информация за 9 лет о приростах всех показателей дана в таблице:</w:t>
      </w:r>
    </w:p>
    <w:tbl>
      <w:tblPr>
        <w:tblStyle w:val="a6"/>
        <w:tblW w:w="0" w:type="auto"/>
        <w:jc w:val="center"/>
        <w:tblLook w:val="01E0" w:firstRow="1" w:lastRow="1" w:firstColumn="1" w:lastColumn="1" w:noHBand="0" w:noVBand="0"/>
      </w:tblPr>
      <w:tblGrid>
        <w:gridCol w:w="661"/>
        <w:gridCol w:w="720"/>
        <w:gridCol w:w="720"/>
        <w:gridCol w:w="720"/>
        <w:gridCol w:w="720"/>
      </w:tblGrid>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Год</w:t>
            </w:r>
          </w:p>
        </w:tc>
        <w:tc>
          <w:tcPr>
            <w:tcW w:w="720" w:type="dxa"/>
          </w:tcPr>
          <w:p w:rsidR="00065EB7" w:rsidRPr="00065EB7" w:rsidRDefault="00065EB7" w:rsidP="00F2518A">
            <w:pPr>
              <w:jc w:val="both"/>
              <w:rPr>
                <w:color w:val="000000" w:themeColor="text1"/>
                <w:sz w:val="28"/>
                <w:szCs w:val="28"/>
              </w:rPr>
            </w:pPr>
            <w:r w:rsidRPr="00065EB7">
              <w:rPr>
                <w:rFonts w:asciiTheme="minorHAnsi" w:eastAsiaTheme="minorHAnsi" w:hAnsiTheme="minorHAnsi" w:cstheme="minorBidi"/>
                <w:color w:val="000000" w:themeColor="text1"/>
                <w:position w:val="-4"/>
                <w:sz w:val="28"/>
                <w:szCs w:val="28"/>
                <w:lang w:eastAsia="en-US"/>
              </w:rPr>
              <w:object w:dxaOrig="260" w:dyaOrig="240">
                <v:shape id="_x0000_i1032" type="#_x0000_t75" style="width:12.75pt;height:12pt" o:ole="">
                  <v:imagedata r:id="rId86" o:title=""/>
                </v:shape>
                <o:OLEObject Type="Embed" ProgID="Equation.3" ShapeID="_x0000_i1032" DrawAspect="Content" ObjectID="_1525784459" r:id="rId90"/>
              </w:object>
            </w:r>
          </w:p>
        </w:tc>
        <w:tc>
          <w:tcPr>
            <w:tcW w:w="720" w:type="dxa"/>
          </w:tcPr>
          <w:p w:rsidR="00065EB7" w:rsidRPr="00065EB7" w:rsidRDefault="00065EB7" w:rsidP="00F2518A">
            <w:pPr>
              <w:jc w:val="both"/>
              <w:rPr>
                <w:color w:val="000000" w:themeColor="text1"/>
                <w:sz w:val="28"/>
                <w:szCs w:val="28"/>
              </w:rPr>
            </w:pPr>
            <w:r w:rsidRPr="00065EB7">
              <w:rPr>
                <w:rFonts w:asciiTheme="minorHAnsi" w:eastAsiaTheme="minorHAnsi" w:hAnsiTheme="minorHAnsi" w:cstheme="minorBidi"/>
                <w:color w:val="000000" w:themeColor="text1"/>
                <w:position w:val="-10"/>
                <w:sz w:val="28"/>
                <w:szCs w:val="28"/>
                <w:lang w:eastAsia="en-US"/>
              </w:rPr>
              <w:object w:dxaOrig="360" w:dyaOrig="340">
                <v:shape id="_x0000_i1033" type="#_x0000_t75" style="width:18pt;height:17.25pt" o:ole="">
                  <v:imagedata r:id="rId82" o:title=""/>
                </v:shape>
                <o:OLEObject Type="Embed" ProgID="Equation.3" ShapeID="_x0000_i1033" DrawAspect="Content" ObjectID="_1525784460" r:id="rId91"/>
              </w:object>
            </w:r>
          </w:p>
        </w:tc>
        <w:tc>
          <w:tcPr>
            <w:tcW w:w="720" w:type="dxa"/>
          </w:tcPr>
          <w:p w:rsidR="00065EB7" w:rsidRPr="00065EB7" w:rsidRDefault="00065EB7" w:rsidP="00F2518A">
            <w:pPr>
              <w:jc w:val="both"/>
              <w:rPr>
                <w:color w:val="000000" w:themeColor="text1"/>
                <w:sz w:val="28"/>
                <w:szCs w:val="28"/>
              </w:rPr>
            </w:pPr>
            <w:r w:rsidRPr="00065EB7">
              <w:rPr>
                <w:rFonts w:asciiTheme="minorHAnsi" w:eastAsiaTheme="minorHAnsi" w:hAnsiTheme="minorHAnsi" w:cstheme="minorBidi"/>
                <w:color w:val="000000" w:themeColor="text1"/>
                <w:position w:val="-10"/>
                <w:sz w:val="28"/>
                <w:szCs w:val="28"/>
                <w:lang w:eastAsia="en-US"/>
              </w:rPr>
              <w:object w:dxaOrig="220" w:dyaOrig="260">
                <v:shape id="_x0000_i1034" type="#_x0000_t75" style="width:11.25pt;height:12.75pt" o:ole="">
                  <v:imagedata r:id="rId80" o:title=""/>
                </v:shape>
                <o:OLEObject Type="Embed" ProgID="Equation.3" ShapeID="_x0000_i1034" DrawAspect="Content" ObjectID="_1525784461" r:id="rId92"/>
              </w:object>
            </w:r>
          </w:p>
        </w:tc>
        <w:tc>
          <w:tcPr>
            <w:tcW w:w="720" w:type="dxa"/>
          </w:tcPr>
          <w:p w:rsidR="00065EB7" w:rsidRPr="00065EB7" w:rsidRDefault="00065EB7" w:rsidP="00F2518A">
            <w:pPr>
              <w:jc w:val="both"/>
              <w:rPr>
                <w:color w:val="000000" w:themeColor="text1"/>
                <w:sz w:val="28"/>
                <w:szCs w:val="28"/>
              </w:rPr>
            </w:pPr>
            <w:r w:rsidRPr="00065EB7">
              <w:rPr>
                <w:rFonts w:asciiTheme="minorHAnsi" w:eastAsiaTheme="minorHAnsi" w:hAnsiTheme="minorHAnsi" w:cstheme="minorBidi"/>
                <w:color w:val="000000" w:themeColor="text1"/>
                <w:position w:val="-6"/>
                <w:sz w:val="28"/>
                <w:szCs w:val="28"/>
                <w:lang w:eastAsia="en-US"/>
              </w:rPr>
              <w:object w:dxaOrig="240" w:dyaOrig="279">
                <v:shape id="_x0000_i1035" type="#_x0000_t75" style="width:12pt;height:14.25pt" o:ole="">
                  <v:imagedata r:id="rId84" o:title=""/>
                </v:shape>
                <o:OLEObject Type="Embed" ProgID="Equation.3" ShapeID="_x0000_i1035" DrawAspect="Content" ObjectID="_1525784462" r:id="rId93"/>
              </w:object>
            </w:r>
          </w:p>
        </w:tc>
      </w:tr>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1</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rPr>
              <w:t>-</w:t>
            </w:r>
            <w:r w:rsidRPr="00065EB7">
              <w:rPr>
                <w:color w:val="000000" w:themeColor="text1"/>
                <w:sz w:val="28"/>
                <w:szCs w:val="28"/>
                <w:lang w:val="en-US"/>
              </w:rPr>
              <w:t>6,8</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46,7</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3,1</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7,4</w:t>
            </w:r>
          </w:p>
        </w:tc>
      </w:tr>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2</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22,4</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3,1</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22,8</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30,4</w:t>
            </w:r>
          </w:p>
        </w:tc>
      </w:tr>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3</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-17,3</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22,8</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7,8</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1,3</w:t>
            </w:r>
          </w:p>
        </w:tc>
      </w:tr>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4</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12,0</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7,8</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21,4</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8,7</w:t>
            </w:r>
          </w:p>
        </w:tc>
      </w:tr>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5</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5,9</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21,4</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17,8</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25,8</w:t>
            </w:r>
          </w:p>
        </w:tc>
      </w:tr>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6</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44,7</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17,8</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37,2</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8,6</w:t>
            </w:r>
          </w:p>
        </w:tc>
      </w:tr>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7</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23,1</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37,2</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35,7</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30,0</w:t>
            </w:r>
          </w:p>
        </w:tc>
      </w:tr>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8</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51,2</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35,7</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46,6</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31,4</w:t>
            </w:r>
          </w:p>
        </w:tc>
      </w:tr>
      <w:tr w:rsidR="00065EB7" w:rsidRPr="00065EB7" w:rsidTr="00F2518A">
        <w:trPr>
          <w:jc w:val="center"/>
        </w:trPr>
        <w:tc>
          <w:tcPr>
            <w:tcW w:w="648" w:type="dxa"/>
          </w:tcPr>
          <w:p w:rsidR="00065EB7" w:rsidRPr="00065EB7" w:rsidRDefault="00065EB7" w:rsidP="00F2518A">
            <w:pPr>
              <w:jc w:val="both"/>
              <w:rPr>
                <w:color w:val="000000" w:themeColor="text1"/>
                <w:sz w:val="28"/>
                <w:szCs w:val="28"/>
              </w:rPr>
            </w:pPr>
            <w:r w:rsidRPr="00065EB7">
              <w:rPr>
                <w:color w:val="000000" w:themeColor="text1"/>
                <w:sz w:val="28"/>
                <w:szCs w:val="28"/>
              </w:rPr>
              <w:t>9</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32,3</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46,6</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56,0</w:t>
            </w:r>
          </w:p>
        </w:tc>
        <w:tc>
          <w:tcPr>
            <w:tcW w:w="720" w:type="dxa"/>
          </w:tcPr>
          <w:p w:rsidR="00065EB7" w:rsidRPr="00065EB7" w:rsidRDefault="00065EB7" w:rsidP="00F2518A">
            <w:pPr>
              <w:jc w:val="both"/>
              <w:rPr>
                <w:color w:val="000000" w:themeColor="text1"/>
                <w:sz w:val="28"/>
                <w:szCs w:val="28"/>
                <w:lang w:val="en-US"/>
              </w:rPr>
            </w:pPr>
            <w:r w:rsidRPr="00065EB7">
              <w:rPr>
                <w:color w:val="000000" w:themeColor="text1"/>
                <w:sz w:val="28"/>
                <w:szCs w:val="28"/>
                <w:lang w:val="en-US"/>
              </w:rPr>
              <w:t>39,1</w:t>
            </w:r>
          </w:p>
        </w:tc>
      </w:tr>
    </w:tbl>
    <w:p w:rsidR="00065EB7" w:rsidRPr="00065EB7" w:rsidRDefault="00065EB7" w:rsidP="00065EB7">
      <w:pPr>
        <w:spacing w:after="0" w:line="240" w:lineRule="auto"/>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Требуется:</w:t>
      </w:r>
    </w:p>
    <w:p w:rsidR="00065EB7" w:rsidRPr="00065EB7" w:rsidRDefault="00065EB7" w:rsidP="00065EB7">
      <w:pPr>
        <w:numPr>
          <w:ilvl w:val="1"/>
          <w:numId w:val="5"/>
        </w:numPr>
        <w:tabs>
          <w:tab w:val="clear" w:pos="1788"/>
          <w:tab w:val="num" w:pos="1080"/>
        </w:tabs>
        <w:spacing w:after="0" w:line="240" w:lineRule="auto"/>
        <w:ind w:left="1080" w:hanging="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Повести идентификацию модели </w:t>
      </w:r>
      <w:r w:rsidRPr="00065EB7">
        <w:rPr>
          <w:rFonts w:ascii="Times New Roman" w:hAnsi="Times New Roman" w:cs="Times New Roman"/>
          <w:color w:val="000000" w:themeColor="text1"/>
          <w:position w:val="-32"/>
          <w:sz w:val="28"/>
          <w:szCs w:val="28"/>
        </w:rPr>
        <w:object w:dxaOrig="2659" w:dyaOrig="760">
          <v:shape id="_x0000_i1036" type="#_x0000_t75" style="width:132.75pt;height:38.25pt" o:ole="">
            <v:imagedata r:id="rId78" o:title=""/>
          </v:shape>
          <o:OLEObject Type="Embed" ProgID="Equation.3" ShapeID="_x0000_i1036" DrawAspect="Content" ObjectID="_1525784463" r:id="rId94"/>
        </w:object>
      </w:r>
      <w:r w:rsidRPr="00065EB7">
        <w:rPr>
          <w:rFonts w:ascii="Times New Roman" w:hAnsi="Times New Roman" w:cs="Times New Roman"/>
          <w:color w:val="000000" w:themeColor="text1"/>
          <w:sz w:val="28"/>
          <w:szCs w:val="28"/>
        </w:rPr>
        <w:t>.</w:t>
      </w:r>
    </w:p>
    <w:p w:rsidR="00065EB7" w:rsidRPr="00065EB7" w:rsidRDefault="00065EB7" w:rsidP="00065EB7">
      <w:pPr>
        <w:numPr>
          <w:ilvl w:val="1"/>
          <w:numId w:val="5"/>
        </w:numPr>
        <w:tabs>
          <w:tab w:val="clear" w:pos="1788"/>
          <w:tab w:val="num" w:pos="0"/>
        </w:tabs>
        <w:spacing w:after="0" w:line="240" w:lineRule="auto"/>
        <w:ind w:left="0" w:firstLine="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Рассчитать параметры 1-го уравнения структурной модели </w:t>
      </w:r>
      <w:r w:rsidRPr="00065EB7">
        <w:rPr>
          <w:rFonts w:ascii="Times New Roman" w:hAnsi="Times New Roman" w:cs="Times New Roman"/>
          <w:color w:val="000000" w:themeColor="text1"/>
          <w:position w:val="-10"/>
          <w:sz w:val="28"/>
          <w:szCs w:val="28"/>
        </w:rPr>
        <w:object w:dxaOrig="1060" w:dyaOrig="340">
          <v:shape id="_x0000_i1037" type="#_x0000_t75" style="width:53.25pt;height:17.25pt" o:ole="">
            <v:imagedata r:id="rId95" o:title=""/>
          </v:shape>
          <o:OLEObject Type="Embed" ProgID="Equation.3" ShapeID="_x0000_i1037" DrawAspect="Content" ObjectID="_1525784464" r:id="rId96"/>
        </w:object>
      </w:r>
      <w:r w:rsidRPr="00065EB7">
        <w:rPr>
          <w:rFonts w:ascii="Times New Roman" w:hAnsi="Times New Roman" w:cs="Times New Roman"/>
          <w:color w:val="000000" w:themeColor="text1"/>
          <w:sz w:val="28"/>
          <w:szCs w:val="28"/>
        </w:rPr>
        <w:t>.</w:t>
      </w:r>
    </w:p>
    <w:p w:rsidR="00065EB7" w:rsidRPr="00065EB7" w:rsidRDefault="00065EB7" w:rsidP="00065EB7">
      <w:pPr>
        <w:tabs>
          <w:tab w:val="num" w:pos="0"/>
        </w:tabs>
        <w:spacing w:after="0" w:line="240" w:lineRule="auto"/>
        <w:ind w:firstLine="540"/>
        <w:jc w:val="both"/>
        <w:rPr>
          <w:rFonts w:ascii="Times New Roman" w:hAnsi="Times New Roman" w:cs="Times New Roman"/>
          <w:b/>
          <w:color w:val="000000" w:themeColor="text1"/>
          <w:sz w:val="28"/>
          <w:szCs w:val="28"/>
        </w:rPr>
      </w:pPr>
      <w:r w:rsidRPr="00065EB7">
        <w:rPr>
          <w:rFonts w:ascii="Times New Roman" w:hAnsi="Times New Roman" w:cs="Times New Roman"/>
          <w:b/>
          <w:color w:val="000000" w:themeColor="text1"/>
          <w:sz w:val="28"/>
          <w:szCs w:val="28"/>
        </w:rPr>
        <w:t>Решение</w:t>
      </w:r>
    </w:p>
    <w:p w:rsidR="00065EB7" w:rsidRPr="00065EB7" w:rsidRDefault="00065EB7" w:rsidP="00065EB7">
      <w:pPr>
        <w:tabs>
          <w:tab w:val="num" w:pos="0"/>
        </w:tabs>
        <w:spacing w:after="0" w:line="240" w:lineRule="auto"/>
        <w:ind w:firstLine="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Анализ условия. Данная модель содержит две эндогенные переменны </w:t>
      </w:r>
      <w:r w:rsidRPr="00065EB7">
        <w:rPr>
          <w:rFonts w:ascii="Times New Roman" w:hAnsi="Times New Roman" w:cs="Times New Roman"/>
          <w:color w:val="000000" w:themeColor="text1"/>
          <w:position w:val="-10"/>
          <w:sz w:val="28"/>
          <w:szCs w:val="28"/>
        </w:rPr>
        <w:object w:dxaOrig="220" w:dyaOrig="260">
          <v:shape id="_x0000_i1038" type="#_x0000_t75" style="width:11.25pt;height:12.75pt" o:ole="">
            <v:imagedata r:id="rId97" o:title=""/>
          </v:shape>
          <o:OLEObject Type="Embed" ProgID="Equation.3" ShapeID="_x0000_i1038" DrawAspect="Content" ObjectID="_1525784465" r:id="rId98"/>
        </w:object>
      </w:r>
      <w:r w:rsidRPr="00065EB7">
        <w:rPr>
          <w:rFonts w:ascii="Times New Roman" w:hAnsi="Times New Roman" w:cs="Times New Roman"/>
          <w:color w:val="000000" w:themeColor="text1"/>
          <w:sz w:val="28"/>
          <w:szCs w:val="28"/>
        </w:rPr>
        <w:t xml:space="preserve"> и </w:t>
      </w:r>
      <w:r w:rsidRPr="00065EB7">
        <w:rPr>
          <w:rFonts w:ascii="Times New Roman" w:hAnsi="Times New Roman" w:cs="Times New Roman"/>
          <w:color w:val="000000" w:themeColor="text1"/>
          <w:position w:val="-6"/>
          <w:sz w:val="28"/>
          <w:szCs w:val="28"/>
        </w:rPr>
        <w:object w:dxaOrig="240" w:dyaOrig="279">
          <v:shape id="_x0000_i1039" type="#_x0000_t75" style="width:12pt;height:14.25pt" o:ole="">
            <v:imagedata r:id="rId99" o:title=""/>
          </v:shape>
          <o:OLEObject Type="Embed" ProgID="Equation.3" ShapeID="_x0000_i1039" DrawAspect="Content" ObjectID="_1525784466" r:id="rId100"/>
        </w:object>
      </w:r>
      <w:r w:rsidRPr="00065EB7">
        <w:rPr>
          <w:rFonts w:ascii="Times New Roman" w:hAnsi="Times New Roman" w:cs="Times New Roman"/>
          <w:color w:val="000000" w:themeColor="text1"/>
          <w:sz w:val="28"/>
          <w:szCs w:val="28"/>
        </w:rPr>
        <w:t xml:space="preserve"> </w:t>
      </w:r>
      <w:proofErr w:type="spellStart"/>
      <w:proofErr w:type="gramStart"/>
      <w:r w:rsidRPr="00065EB7">
        <w:rPr>
          <w:rFonts w:ascii="Times New Roman" w:hAnsi="Times New Roman" w:cs="Times New Roman"/>
          <w:color w:val="000000" w:themeColor="text1"/>
          <w:sz w:val="28"/>
          <w:szCs w:val="28"/>
        </w:rPr>
        <w:t>и</w:t>
      </w:r>
      <w:proofErr w:type="spellEnd"/>
      <w:proofErr w:type="gramEnd"/>
      <w:r w:rsidRPr="00065EB7">
        <w:rPr>
          <w:rFonts w:ascii="Times New Roman" w:hAnsi="Times New Roman" w:cs="Times New Roman"/>
          <w:color w:val="000000" w:themeColor="text1"/>
          <w:sz w:val="28"/>
          <w:szCs w:val="28"/>
        </w:rPr>
        <w:t xml:space="preserve"> две предопределенные переменные: экзогенную </w:t>
      </w:r>
      <w:r w:rsidRPr="00065EB7">
        <w:rPr>
          <w:rFonts w:ascii="Times New Roman" w:hAnsi="Times New Roman" w:cs="Times New Roman"/>
          <w:color w:val="000000" w:themeColor="text1"/>
          <w:position w:val="-4"/>
          <w:sz w:val="28"/>
          <w:szCs w:val="28"/>
        </w:rPr>
        <w:object w:dxaOrig="260" w:dyaOrig="240">
          <v:shape id="_x0000_i1040" type="#_x0000_t75" style="width:12.75pt;height:12pt" o:ole="">
            <v:imagedata r:id="rId101" o:title=""/>
          </v:shape>
          <o:OLEObject Type="Embed" ProgID="Equation.3" ShapeID="_x0000_i1040" DrawAspect="Content" ObjectID="_1525784467" r:id="rId102"/>
        </w:object>
      </w:r>
      <w:r w:rsidRPr="00065EB7">
        <w:rPr>
          <w:rFonts w:ascii="Times New Roman" w:hAnsi="Times New Roman" w:cs="Times New Roman"/>
          <w:color w:val="000000" w:themeColor="text1"/>
          <w:sz w:val="28"/>
          <w:szCs w:val="28"/>
        </w:rPr>
        <w:t xml:space="preserve"> и лаговую </w:t>
      </w:r>
      <w:r w:rsidRPr="00065EB7">
        <w:rPr>
          <w:rFonts w:ascii="Times New Roman" w:hAnsi="Times New Roman" w:cs="Times New Roman"/>
          <w:color w:val="000000" w:themeColor="text1"/>
          <w:position w:val="-10"/>
          <w:sz w:val="28"/>
          <w:szCs w:val="28"/>
        </w:rPr>
        <w:object w:dxaOrig="360" w:dyaOrig="340">
          <v:shape id="_x0000_i1041" type="#_x0000_t75" style="width:18pt;height:17.25pt" o:ole="">
            <v:imagedata r:id="rId82" o:title=""/>
          </v:shape>
          <o:OLEObject Type="Embed" ProgID="Equation.3" ShapeID="_x0000_i1041" DrawAspect="Content" ObjectID="_1525784468" r:id="rId103"/>
        </w:object>
      </w:r>
      <w:r w:rsidRPr="00065EB7">
        <w:rPr>
          <w:rFonts w:ascii="Times New Roman" w:hAnsi="Times New Roman" w:cs="Times New Roman"/>
          <w:color w:val="000000" w:themeColor="text1"/>
          <w:sz w:val="28"/>
          <w:szCs w:val="28"/>
        </w:rPr>
        <w:t>.</w:t>
      </w:r>
    </w:p>
    <w:p w:rsidR="00065EB7" w:rsidRPr="00065EB7" w:rsidRDefault="00065EB7" w:rsidP="00065EB7">
      <w:pPr>
        <w:spacing w:after="0" w:line="240" w:lineRule="auto"/>
        <w:ind w:firstLine="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Идентификация модели. Второе уравнение данной системы точно идентифицировано, так как </w:t>
      </w:r>
      <w:r w:rsidRPr="00065EB7">
        <w:rPr>
          <w:rFonts w:ascii="Times New Roman" w:hAnsi="Times New Roman" w:cs="Times New Roman"/>
          <w:color w:val="000000" w:themeColor="text1"/>
          <w:position w:val="-8"/>
          <w:sz w:val="28"/>
          <w:szCs w:val="28"/>
        </w:rPr>
        <w:object w:dxaOrig="3660" w:dyaOrig="300">
          <v:shape id="_x0000_i1042" type="#_x0000_t75" style="width:183pt;height:15pt" o:ole="">
            <v:imagedata r:id="rId104" o:title=""/>
          </v:shape>
          <o:OLEObject Type="Embed" ProgID="Equation.3" ShapeID="_x0000_i1042" DrawAspect="Content" ObjectID="_1525784469" r:id="rId105"/>
        </w:object>
      </w:r>
      <w:r w:rsidRPr="00065EB7">
        <w:rPr>
          <w:rFonts w:ascii="Times New Roman" w:hAnsi="Times New Roman" w:cs="Times New Roman"/>
          <w:color w:val="000000" w:themeColor="text1"/>
          <w:sz w:val="28"/>
          <w:szCs w:val="28"/>
        </w:rPr>
        <w:t>.</w:t>
      </w:r>
    </w:p>
    <w:p w:rsidR="00065EB7" w:rsidRPr="00065EB7" w:rsidRDefault="00065EB7" w:rsidP="00065EB7">
      <w:pPr>
        <w:tabs>
          <w:tab w:val="num" w:pos="0"/>
          <w:tab w:val="num" w:pos="900"/>
        </w:tabs>
        <w:spacing w:after="0" w:line="240" w:lineRule="auto"/>
        <w:ind w:firstLine="539"/>
        <w:jc w:val="both"/>
        <w:rPr>
          <w:rFonts w:ascii="Times New Roman" w:hAnsi="Times New Roman" w:cs="Times New Roman"/>
          <w:b/>
          <w:color w:val="000000" w:themeColor="text1"/>
          <w:sz w:val="28"/>
          <w:szCs w:val="28"/>
        </w:rPr>
      </w:pPr>
      <w:r w:rsidRPr="00065EB7">
        <w:rPr>
          <w:rFonts w:ascii="Times New Roman" w:hAnsi="Times New Roman" w:cs="Times New Roman"/>
          <w:color w:val="000000" w:themeColor="text1"/>
          <w:sz w:val="28"/>
          <w:szCs w:val="28"/>
        </w:rPr>
        <w:lastRenderedPageBreak/>
        <w:t xml:space="preserve">Первое уравнение </w:t>
      </w:r>
      <w:proofErr w:type="spellStart"/>
      <w:r w:rsidRPr="00065EB7">
        <w:rPr>
          <w:rFonts w:ascii="Times New Roman" w:hAnsi="Times New Roman" w:cs="Times New Roman"/>
          <w:color w:val="000000" w:themeColor="text1"/>
          <w:sz w:val="28"/>
          <w:szCs w:val="28"/>
        </w:rPr>
        <w:t>сверхидентифицировано</w:t>
      </w:r>
      <w:proofErr w:type="spellEnd"/>
      <w:r w:rsidRPr="00065EB7">
        <w:rPr>
          <w:rFonts w:ascii="Times New Roman" w:hAnsi="Times New Roman" w:cs="Times New Roman"/>
          <w:color w:val="000000" w:themeColor="text1"/>
          <w:sz w:val="28"/>
          <w:szCs w:val="28"/>
        </w:rPr>
        <w:t xml:space="preserve">, так как </w:t>
      </w:r>
      <w:r w:rsidRPr="00065EB7">
        <w:rPr>
          <w:rFonts w:ascii="Times New Roman" w:hAnsi="Times New Roman" w:cs="Times New Roman"/>
          <w:color w:val="000000" w:themeColor="text1"/>
          <w:position w:val="-8"/>
          <w:sz w:val="28"/>
          <w:szCs w:val="28"/>
        </w:rPr>
        <w:object w:dxaOrig="1200" w:dyaOrig="300">
          <v:shape id="_x0000_i1043" type="#_x0000_t75" style="width:60pt;height:15pt" o:ole="">
            <v:imagedata r:id="rId106" o:title=""/>
          </v:shape>
          <o:OLEObject Type="Embed" ProgID="Equation.3" ShapeID="_x0000_i1043" DrawAspect="Content" ObjectID="_1525784470" r:id="rId107"/>
        </w:object>
      </w:r>
      <w:r w:rsidRPr="00065EB7">
        <w:rPr>
          <w:rFonts w:ascii="Times New Roman" w:hAnsi="Times New Roman" w:cs="Times New Roman"/>
          <w:color w:val="000000" w:themeColor="text1"/>
          <w:sz w:val="28"/>
          <w:szCs w:val="28"/>
        </w:rPr>
        <w:t xml:space="preserve"> (содержится одна экзогенная переменная </w:t>
      </w:r>
      <w:r w:rsidRPr="00065EB7">
        <w:rPr>
          <w:rFonts w:ascii="Times New Roman" w:hAnsi="Times New Roman" w:cs="Times New Roman"/>
          <w:color w:val="000000" w:themeColor="text1"/>
          <w:position w:val="-4"/>
          <w:sz w:val="28"/>
          <w:szCs w:val="28"/>
        </w:rPr>
        <w:object w:dxaOrig="260" w:dyaOrig="240">
          <v:shape id="_x0000_i1044" type="#_x0000_t75" style="width:12.75pt;height:12pt" o:ole="">
            <v:imagedata r:id="rId86" o:title=""/>
          </v:shape>
          <o:OLEObject Type="Embed" ProgID="Equation.3" ShapeID="_x0000_i1044" DrawAspect="Content" ObjectID="_1525784471" r:id="rId108"/>
        </w:object>
      </w:r>
      <w:r w:rsidRPr="00065EB7">
        <w:rPr>
          <w:rFonts w:ascii="Times New Roman" w:hAnsi="Times New Roman" w:cs="Times New Roman"/>
          <w:color w:val="000000" w:themeColor="text1"/>
          <w:sz w:val="28"/>
          <w:szCs w:val="28"/>
        </w:rPr>
        <w:t xml:space="preserve">, переменная </w:t>
      </w:r>
      <w:r w:rsidRPr="00065EB7">
        <w:rPr>
          <w:rFonts w:ascii="Times New Roman" w:hAnsi="Times New Roman" w:cs="Times New Roman"/>
          <w:color w:val="000000" w:themeColor="text1"/>
          <w:position w:val="-6"/>
          <w:sz w:val="28"/>
          <w:szCs w:val="28"/>
        </w:rPr>
        <w:object w:dxaOrig="240" w:dyaOrig="279">
          <v:shape id="_x0000_i1045" type="#_x0000_t75" style="width:12pt;height:14.25pt" o:ole="">
            <v:imagedata r:id="rId84" o:title=""/>
          </v:shape>
          <o:OLEObject Type="Embed" ProgID="Equation.3" ShapeID="_x0000_i1045" DrawAspect="Content" ObjectID="_1525784472" r:id="rId109"/>
        </w:object>
      </w:r>
      <w:r w:rsidRPr="00065EB7">
        <w:rPr>
          <w:rFonts w:ascii="Times New Roman" w:hAnsi="Times New Roman" w:cs="Times New Roman"/>
          <w:color w:val="000000" w:themeColor="text1"/>
          <w:sz w:val="28"/>
          <w:szCs w:val="28"/>
        </w:rPr>
        <w:t xml:space="preserve"> не рассматривается как эндогенная, так как она участвует в уравнении не самостоятельно, а вместе с экзогенной переменной </w:t>
      </w:r>
      <w:r w:rsidRPr="00065EB7">
        <w:rPr>
          <w:rFonts w:ascii="Times New Roman" w:hAnsi="Times New Roman" w:cs="Times New Roman"/>
          <w:color w:val="000000" w:themeColor="text1"/>
          <w:position w:val="-4"/>
          <w:sz w:val="28"/>
          <w:szCs w:val="28"/>
        </w:rPr>
        <w:object w:dxaOrig="260" w:dyaOrig="240">
          <v:shape id="_x0000_i1046" type="#_x0000_t75" style="width:12.75pt;height:12pt" o:ole="">
            <v:imagedata r:id="rId86" o:title=""/>
          </v:shape>
          <o:OLEObject Type="Embed" ProgID="Equation.3" ShapeID="_x0000_i1046" DrawAspect="Content" ObjectID="_1525784473" r:id="rId110"/>
        </w:object>
      </w:r>
      <w:r w:rsidRPr="00065EB7">
        <w:rPr>
          <w:rFonts w:ascii="Times New Roman" w:hAnsi="Times New Roman" w:cs="Times New Roman"/>
          <w:color w:val="000000" w:themeColor="text1"/>
          <w:sz w:val="28"/>
          <w:szCs w:val="28"/>
        </w:rPr>
        <w:t xml:space="preserve">) и имеем неравенство </w:t>
      </w:r>
      <w:r w:rsidRPr="00065EB7">
        <w:rPr>
          <w:rFonts w:ascii="Times New Roman" w:hAnsi="Times New Roman" w:cs="Times New Roman"/>
          <w:b/>
          <w:color w:val="000000" w:themeColor="text1"/>
          <w:position w:val="-6"/>
          <w:sz w:val="28"/>
          <w:szCs w:val="28"/>
        </w:rPr>
        <w:object w:dxaOrig="2079" w:dyaOrig="279">
          <v:shape id="_x0000_i1047" type="#_x0000_t75" style="width:104.25pt;height:14.25pt" o:ole="">
            <v:imagedata r:id="rId111" o:title=""/>
          </v:shape>
          <o:OLEObject Type="Embed" ProgID="Equation.3" ShapeID="_x0000_i1047" DrawAspect="Content" ObjectID="_1525784474" r:id="rId112"/>
        </w:object>
      </w:r>
      <w:r w:rsidRPr="00065EB7">
        <w:rPr>
          <w:rFonts w:ascii="Times New Roman" w:hAnsi="Times New Roman" w:cs="Times New Roman"/>
          <w:b/>
          <w:color w:val="000000" w:themeColor="text1"/>
          <w:sz w:val="28"/>
          <w:szCs w:val="28"/>
        </w:rPr>
        <w:t>.</w:t>
      </w:r>
    </w:p>
    <w:p w:rsidR="00065EB7" w:rsidRPr="00065EB7" w:rsidRDefault="00065EB7" w:rsidP="00065EB7">
      <w:pPr>
        <w:tabs>
          <w:tab w:val="num" w:pos="0"/>
          <w:tab w:val="num" w:pos="720"/>
        </w:tabs>
        <w:ind w:firstLine="540"/>
        <w:jc w:val="both"/>
        <w:rPr>
          <w:rFonts w:ascii="Times New Roman" w:hAnsi="Times New Roman" w:cs="Times New Roman"/>
          <w:color w:val="000000" w:themeColor="text1"/>
          <w:sz w:val="28"/>
          <w:szCs w:val="28"/>
        </w:rPr>
      </w:pPr>
      <w:r w:rsidRPr="00065EB7">
        <w:rPr>
          <w:rFonts w:ascii="Times New Roman" w:hAnsi="Times New Roman" w:cs="Times New Roman"/>
          <w:b/>
          <w:color w:val="000000" w:themeColor="text1"/>
          <w:sz w:val="28"/>
          <w:szCs w:val="28"/>
        </w:rPr>
        <w:t xml:space="preserve">Вывод: </w:t>
      </w:r>
      <w:r w:rsidRPr="00065EB7">
        <w:rPr>
          <w:rFonts w:ascii="Times New Roman" w:hAnsi="Times New Roman" w:cs="Times New Roman"/>
          <w:color w:val="000000" w:themeColor="text1"/>
          <w:sz w:val="28"/>
          <w:szCs w:val="28"/>
        </w:rPr>
        <w:t xml:space="preserve">система </w:t>
      </w:r>
      <w:proofErr w:type="spellStart"/>
      <w:r w:rsidRPr="00065EB7">
        <w:rPr>
          <w:rFonts w:ascii="Times New Roman" w:hAnsi="Times New Roman" w:cs="Times New Roman"/>
          <w:color w:val="000000" w:themeColor="text1"/>
          <w:sz w:val="28"/>
          <w:szCs w:val="28"/>
        </w:rPr>
        <w:t>сверхидентифицирована</w:t>
      </w:r>
      <w:proofErr w:type="spellEnd"/>
      <w:r w:rsidRPr="00065EB7">
        <w:rPr>
          <w:rFonts w:ascii="Times New Roman" w:hAnsi="Times New Roman" w:cs="Times New Roman"/>
          <w:b/>
          <w:color w:val="000000" w:themeColor="text1"/>
          <w:sz w:val="28"/>
          <w:szCs w:val="28"/>
        </w:rPr>
        <w:t>.</w:t>
      </w:r>
    </w:p>
    <w:p w:rsidR="00065EB7" w:rsidRPr="00065EB7" w:rsidRDefault="00065EB7" w:rsidP="00065EB7">
      <w:pPr>
        <w:numPr>
          <w:ilvl w:val="0"/>
          <w:numId w:val="6"/>
        </w:numPr>
        <w:tabs>
          <w:tab w:val="clear" w:pos="720"/>
          <w:tab w:val="num" w:pos="900"/>
        </w:tabs>
        <w:spacing w:after="0" w:line="240" w:lineRule="auto"/>
        <w:ind w:left="90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 Для определения параметров системы используем ДМНК.</w:t>
      </w:r>
    </w:p>
    <w:p w:rsidR="00065EB7" w:rsidRPr="00065EB7" w:rsidRDefault="00065EB7" w:rsidP="00065EB7">
      <w:pPr>
        <w:ind w:left="36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position w:val="-82"/>
          <w:sz w:val="28"/>
          <w:szCs w:val="28"/>
        </w:rPr>
        <w:object w:dxaOrig="6100" w:dyaOrig="1760">
          <v:shape id="_x0000_i1048" type="#_x0000_t75" style="width:305.25pt;height:87.75pt" o:ole="">
            <v:imagedata r:id="rId113" o:title=""/>
          </v:shape>
          <o:OLEObject Type="Embed" ProgID="Equation.3" ShapeID="_x0000_i1048" DrawAspect="Content" ObjectID="_1525784475" r:id="rId114"/>
        </w:object>
      </w:r>
    </w:p>
    <w:p w:rsidR="00065EB7" w:rsidRPr="00065EB7" w:rsidRDefault="00065EB7" w:rsidP="00065EB7">
      <w:pPr>
        <w:ind w:firstLine="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Используя </w:t>
      </w:r>
      <w:proofErr w:type="gramStart"/>
      <w:r w:rsidRPr="00065EB7">
        <w:rPr>
          <w:rFonts w:ascii="Times New Roman" w:hAnsi="Times New Roman" w:cs="Times New Roman"/>
          <w:color w:val="000000" w:themeColor="text1"/>
          <w:sz w:val="28"/>
          <w:szCs w:val="28"/>
        </w:rPr>
        <w:t>обычный</w:t>
      </w:r>
      <w:proofErr w:type="gramEnd"/>
      <w:r w:rsidRPr="00065EB7">
        <w:rPr>
          <w:rFonts w:ascii="Times New Roman" w:hAnsi="Times New Roman" w:cs="Times New Roman"/>
          <w:color w:val="000000" w:themeColor="text1"/>
          <w:sz w:val="28"/>
          <w:szCs w:val="28"/>
        </w:rPr>
        <w:t xml:space="preserve"> МНК, оценим параметры второго уравнения:</w:t>
      </w:r>
    </w:p>
    <w:p w:rsidR="00065EB7" w:rsidRPr="00065EB7" w:rsidRDefault="00065EB7" w:rsidP="00065EB7">
      <w:pPr>
        <w:ind w:firstLine="540"/>
        <w:jc w:val="both"/>
        <w:rPr>
          <w:rFonts w:ascii="Times New Roman" w:hAnsi="Times New Roman" w:cs="Times New Roman"/>
          <w:color w:val="000000" w:themeColor="text1"/>
          <w:sz w:val="28"/>
          <w:szCs w:val="28"/>
        </w:rPr>
      </w:pPr>
    </w:p>
    <w:tbl>
      <w:tblPr>
        <w:tblW w:w="4563" w:type="dxa"/>
        <w:jc w:val="center"/>
        <w:tblInd w:w="-157" w:type="dxa"/>
        <w:tblLook w:val="0000" w:firstRow="0" w:lastRow="0" w:firstColumn="0" w:lastColumn="0" w:noHBand="0" w:noVBand="0"/>
      </w:tblPr>
      <w:tblGrid>
        <w:gridCol w:w="2425"/>
        <w:gridCol w:w="2138"/>
      </w:tblGrid>
      <w:tr w:rsidR="00065EB7" w:rsidRPr="00065EB7" w:rsidTr="00065EB7">
        <w:trPr>
          <w:trHeight w:val="264"/>
          <w:jc w:val="center"/>
        </w:trPr>
        <w:tc>
          <w:tcPr>
            <w:tcW w:w="2425" w:type="dxa"/>
            <w:tcBorders>
              <w:top w:val="single" w:sz="8" w:space="0" w:color="auto"/>
              <w:left w:val="single" w:sz="8" w:space="0" w:color="auto"/>
              <w:bottom w:val="single" w:sz="4" w:space="0" w:color="auto"/>
              <w:right w:val="single" w:sz="4" w:space="0" w:color="auto"/>
            </w:tcBorders>
            <w:shd w:val="clear" w:color="auto" w:fill="auto"/>
            <w:noWrap/>
            <w:vAlign w:val="bottom"/>
          </w:tcPr>
          <w:p w:rsidR="00065EB7" w:rsidRPr="00065EB7" w:rsidRDefault="00065EB7" w:rsidP="00F2518A">
            <w:pPr>
              <w:jc w:val="both"/>
              <w:rPr>
                <w:rFonts w:ascii="Times New Roman" w:hAnsi="Times New Roman" w:cs="Times New Roman"/>
                <w:i/>
                <w:iCs/>
                <w:color w:val="000000" w:themeColor="text1"/>
                <w:sz w:val="28"/>
                <w:szCs w:val="28"/>
              </w:rPr>
            </w:pPr>
            <w:r w:rsidRPr="00065EB7">
              <w:rPr>
                <w:rFonts w:ascii="Times New Roman" w:hAnsi="Times New Roman" w:cs="Times New Roman"/>
                <w:i/>
                <w:iCs/>
                <w:color w:val="000000" w:themeColor="text1"/>
                <w:sz w:val="28"/>
                <w:szCs w:val="28"/>
              </w:rPr>
              <w:t> </w:t>
            </w:r>
          </w:p>
        </w:tc>
        <w:tc>
          <w:tcPr>
            <w:tcW w:w="2138" w:type="dxa"/>
            <w:tcBorders>
              <w:top w:val="single" w:sz="8" w:space="0" w:color="auto"/>
              <w:left w:val="nil"/>
              <w:bottom w:val="single" w:sz="4" w:space="0" w:color="auto"/>
              <w:right w:val="single" w:sz="8" w:space="0" w:color="auto"/>
            </w:tcBorders>
            <w:shd w:val="clear" w:color="auto" w:fill="auto"/>
            <w:noWrap/>
            <w:vAlign w:val="bottom"/>
          </w:tcPr>
          <w:p w:rsidR="00065EB7" w:rsidRPr="00065EB7" w:rsidRDefault="00065EB7" w:rsidP="00F2518A">
            <w:pPr>
              <w:jc w:val="both"/>
              <w:rPr>
                <w:rFonts w:ascii="Times New Roman" w:hAnsi="Times New Roman" w:cs="Times New Roman"/>
                <w:i/>
                <w:iCs/>
                <w:color w:val="000000" w:themeColor="text1"/>
                <w:sz w:val="28"/>
                <w:szCs w:val="28"/>
              </w:rPr>
            </w:pPr>
            <w:r w:rsidRPr="00065EB7">
              <w:rPr>
                <w:rFonts w:ascii="Times New Roman" w:hAnsi="Times New Roman" w:cs="Times New Roman"/>
                <w:i/>
                <w:iCs/>
                <w:color w:val="000000" w:themeColor="text1"/>
                <w:sz w:val="28"/>
                <w:szCs w:val="28"/>
              </w:rPr>
              <w:t>Коэффициенты</w:t>
            </w:r>
          </w:p>
        </w:tc>
      </w:tr>
      <w:tr w:rsidR="00065EB7" w:rsidRPr="00065EB7" w:rsidTr="00065EB7">
        <w:trPr>
          <w:trHeight w:val="264"/>
          <w:jc w:val="center"/>
        </w:trPr>
        <w:tc>
          <w:tcPr>
            <w:tcW w:w="2425" w:type="dxa"/>
            <w:tcBorders>
              <w:top w:val="nil"/>
              <w:left w:val="single" w:sz="8" w:space="0" w:color="auto"/>
              <w:bottom w:val="single" w:sz="4" w:space="0" w:color="auto"/>
              <w:right w:val="single" w:sz="4" w:space="0" w:color="auto"/>
            </w:tcBorders>
            <w:shd w:val="clear" w:color="auto" w:fill="auto"/>
            <w:noWrap/>
            <w:vAlign w:val="bottom"/>
          </w:tcPr>
          <w:p w:rsidR="00065EB7" w:rsidRPr="00065EB7" w:rsidRDefault="00065EB7" w:rsidP="00F2518A">
            <w:pPr>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Y-пересечение, </w:t>
            </w:r>
            <w:r w:rsidRPr="00065EB7">
              <w:rPr>
                <w:rFonts w:ascii="Times New Roman" w:hAnsi="Times New Roman" w:cs="Times New Roman"/>
                <w:color w:val="000000" w:themeColor="text1"/>
                <w:position w:val="-12"/>
                <w:sz w:val="28"/>
                <w:szCs w:val="28"/>
              </w:rPr>
              <w:object w:dxaOrig="279" w:dyaOrig="360">
                <v:shape id="_x0000_i1049" type="#_x0000_t75" style="width:14.25pt;height:18pt" o:ole="">
                  <v:imagedata r:id="rId115" o:title=""/>
                </v:shape>
                <o:OLEObject Type="Embed" ProgID="Equation.3" ShapeID="_x0000_i1049" DrawAspect="Content" ObjectID="_1525784476" r:id="rId116"/>
              </w:object>
            </w:r>
          </w:p>
        </w:tc>
        <w:tc>
          <w:tcPr>
            <w:tcW w:w="2138" w:type="dxa"/>
            <w:tcBorders>
              <w:top w:val="nil"/>
              <w:left w:val="nil"/>
              <w:bottom w:val="single" w:sz="4" w:space="0" w:color="auto"/>
              <w:right w:val="single" w:sz="8" w:space="0" w:color="auto"/>
            </w:tcBorders>
            <w:shd w:val="clear" w:color="auto" w:fill="auto"/>
            <w:noWrap/>
            <w:vAlign w:val="bottom"/>
          </w:tcPr>
          <w:p w:rsidR="00065EB7" w:rsidRPr="00065EB7" w:rsidRDefault="00065EB7" w:rsidP="00F2518A">
            <w:pPr>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8,635559033</w:t>
            </w:r>
          </w:p>
        </w:tc>
      </w:tr>
      <w:tr w:rsidR="00065EB7" w:rsidRPr="00065EB7" w:rsidTr="00065EB7">
        <w:trPr>
          <w:trHeight w:val="164"/>
          <w:jc w:val="center"/>
        </w:trPr>
        <w:tc>
          <w:tcPr>
            <w:tcW w:w="2425" w:type="dxa"/>
            <w:tcBorders>
              <w:top w:val="nil"/>
              <w:left w:val="single" w:sz="8" w:space="0" w:color="auto"/>
              <w:bottom w:val="single" w:sz="4" w:space="0" w:color="auto"/>
              <w:right w:val="single" w:sz="4" w:space="0" w:color="auto"/>
            </w:tcBorders>
            <w:shd w:val="clear" w:color="auto" w:fill="auto"/>
            <w:noWrap/>
            <w:vAlign w:val="bottom"/>
          </w:tcPr>
          <w:p w:rsidR="00065EB7" w:rsidRPr="00065EB7" w:rsidRDefault="00065EB7" w:rsidP="00F2518A">
            <w:pPr>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w:t>
            </w:r>
            <w:r w:rsidRPr="00065EB7">
              <w:rPr>
                <w:rFonts w:ascii="Times New Roman" w:hAnsi="Times New Roman" w:cs="Times New Roman"/>
                <w:color w:val="000000" w:themeColor="text1"/>
                <w:position w:val="-10"/>
                <w:sz w:val="28"/>
                <w:szCs w:val="28"/>
              </w:rPr>
              <w:object w:dxaOrig="260" w:dyaOrig="340">
                <v:shape id="_x0000_i1050" type="#_x0000_t75" style="width:12.75pt;height:17.25pt" o:ole="">
                  <v:imagedata r:id="rId117" o:title=""/>
                </v:shape>
                <o:OLEObject Type="Embed" ProgID="Equation.3" ShapeID="_x0000_i1050" DrawAspect="Content" ObjectID="_1525784477" r:id="rId118"/>
              </w:object>
            </w:r>
          </w:p>
        </w:tc>
        <w:tc>
          <w:tcPr>
            <w:tcW w:w="2138" w:type="dxa"/>
            <w:tcBorders>
              <w:top w:val="nil"/>
              <w:left w:val="nil"/>
              <w:bottom w:val="single" w:sz="4" w:space="0" w:color="auto"/>
              <w:right w:val="single" w:sz="8" w:space="0" w:color="auto"/>
            </w:tcBorders>
            <w:shd w:val="clear" w:color="auto" w:fill="auto"/>
            <w:noWrap/>
            <w:vAlign w:val="bottom"/>
          </w:tcPr>
          <w:p w:rsidR="00065EB7" w:rsidRPr="00065EB7" w:rsidRDefault="00065EB7" w:rsidP="00F2518A">
            <w:pPr>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0,338413301</w:t>
            </w:r>
          </w:p>
        </w:tc>
      </w:tr>
      <w:tr w:rsidR="00065EB7" w:rsidRPr="00065EB7" w:rsidTr="00065EB7">
        <w:trPr>
          <w:trHeight w:val="276"/>
          <w:jc w:val="center"/>
        </w:trPr>
        <w:tc>
          <w:tcPr>
            <w:tcW w:w="2425" w:type="dxa"/>
            <w:tcBorders>
              <w:top w:val="nil"/>
              <w:left w:val="single" w:sz="8" w:space="0" w:color="auto"/>
              <w:bottom w:val="single" w:sz="8" w:space="0" w:color="auto"/>
              <w:right w:val="single" w:sz="4" w:space="0" w:color="auto"/>
            </w:tcBorders>
            <w:shd w:val="clear" w:color="auto" w:fill="auto"/>
            <w:noWrap/>
            <w:vAlign w:val="bottom"/>
          </w:tcPr>
          <w:p w:rsidR="00065EB7" w:rsidRPr="00065EB7" w:rsidRDefault="00065EB7" w:rsidP="00F2518A">
            <w:pPr>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w:t>
            </w:r>
            <w:r w:rsidRPr="00065EB7">
              <w:rPr>
                <w:rFonts w:ascii="Times New Roman" w:hAnsi="Times New Roman" w:cs="Times New Roman"/>
                <w:color w:val="000000" w:themeColor="text1"/>
                <w:position w:val="-10"/>
                <w:sz w:val="28"/>
                <w:szCs w:val="28"/>
              </w:rPr>
              <w:object w:dxaOrig="279" w:dyaOrig="340">
                <v:shape id="_x0000_i1051" type="#_x0000_t75" style="width:14.25pt;height:17.25pt" o:ole="">
                  <v:imagedata r:id="rId119" o:title=""/>
                </v:shape>
                <o:OLEObject Type="Embed" ProgID="Equation.3" ShapeID="_x0000_i1051" DrawAspect="Content" ObjectID="_1525784478" r:id="rId120"/>
              </w:object>
            </w:r>
          </w:p>
        </w:tc>
        <w:tc>
          <w:tcPr>
            <w:tcW w:w="2138" w:type="dxa"/>
            <w:tcBorders>
              <w:top w:val="nil"/>
              <w:left w:val="nil"/>
              <w:bottom w:val="single" w:sz="8" w:space="0" w:color="auto"/>
              <w:right w:val="single" w:sz="8" w:space="0" w:color="auto"/>
            </w:tcBorders>
            <w:shd w:val="clear" w:color="auto" w:fill="auto"/>
            <w:noWrap/>
            <w:vAlign w:val="bottom"/>
          </w:tcPr>
          <w:p w:rsidR="00065EB7" w:rsidRPr="00065EB7" w:rsidRDefault="00065EB7" w:rsidP="00F2518A">
            <w:pPr>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0,201989715</w:t>
            </w:r>
          </w:p>
        </w:tc>
      </w:tr>
    </w:tbl>
    <w:p w:rsidR="00065EB7" w:rsidRPr="00065EB7" w:rsidRDefault="00065EB7" w:rsidP="00065EB7">
      <w:pPr>
        <w:spacing w:after="0" w:line="240" w:lineRule="auto"/>
        <w:ind w:firstLine="539"/>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Таким образом, уравнение имеет вид: </w:t>
      </w:r>
      <w:r w:rsidRPr="00065EB7">
        <w:rPr>
          <w:rFonts w:ascii="Times New Roman" w:hAnsi="Times New Roman" w:cs="Times New Roman"/>
          <w:color w:val="000000" w:themeColor="text1"/>
          <w:position w:val="-10"/>
          <w:sz w:val="28"/>
          <w:szCs w:val="28"/>
        </w:rPr>
        <w:object w:dxaOrig="3019" w:dyaOrig="380">
          <v:shape id="_x0000_i1052" type="#_x0000_t75" style="width:150.75pt;height:18.75pt" o:ole="">
            <v:imagedata r:id="rId121" o:title=""/>
          </v:shape>
          <o:OLEObject Type="Embed" ProgID="Equation.3" ShapeID="_x0000_i1052" DrawAspect="Content" ObjectID="_1525784479" r:id="rId122"/>
        </w:object>
      </w:r>
      <w:r w:rsidRPr="00065EB7">
        <w:rPr>
          <w:rFonts w:ascii="Times New Roman" w:hAnsi="Times New Roman" w:cs="Times New Roman"/>
          <w:color w:val="000000" w:themeColor="text1"/>
          <w:sz w:val="28"/>
          <w:szCs w:val="28"/>
        </w:rPr>
        <w:t>.</w:t>
      </w:r>
    </w:p>
    <w:p w:rsidR="00065EB7" w:rsidRPr="00065EB7" w:rsidRDefault="00065EB7" w:rsidP="00065EB7">
      <w:pPr>
        <w:spacing w:after="0" w:line="240" w:lineRule="auto"/>
        <w:ind w:firstLine="539"/>
        <w:jc w:val="both"/>
        <w:rPr>
          <w:rFonts w:ascii="Times New Roman" w:hAnsi="Times New Roman" w:cs="Times New Roman"/>
          <w:color w:val="000000" w:themeColor="text1"/>
          <w:sz w:val="28"/>
          <w:szCs w:val="28"/>
        </w:rPr>
      </w:pPr>
      <w:r w:rsidRPr="00065EB7">
        <w:rPr>
          <w:rFonts w:ascii="Times New Roman" w:hAnsi="Times New Roman" w:cs="Times New Roman"/>
          <w:b/>
          <w:color w:val="000000" w:themeColor="text1"/>
          <w:sz w:val="28"/>
          <w:szCs w:val="28"/>
        </w:rPr>
        <w:t>Шаг 1</w:t>
      </w:r>
      <w:r w:rsidRPr="00065EB7">
        <w:rPr>
          <w:rFonts w:ascii="Times New Roman" w:hAnsi="Times New Roman" w:cs="Times New Roman"/>
          <w:color w:val="000000" w:themeColor="text1"/>
          <w:sz w:val="28"/>
          <w:szCs w:val="28"/>
        </w:rPr>
        <w:t xml:space="preserve">. На основе системы приведенных уравнений по точно идентифицированному второму уравнению определим теоретические значения эндогенной переменной </w:t>
      </w:r>
      <w:r w:rsidRPr="00065EB7">
        <w:rPr>
          <w:rFonts w:ascii="Times New Roman" w:hAnsi="Times New Roman" w:cs="Times New Roman"/>
          <w:color w:val="000000" w:themeColor="text1"/>
          <w:position w:val="-6"/>
          <w:sz w:val="28"/>
          <w:szCs w:val="28"/>
        </w:rPr>
        <w:object w:dxaOrig="240" w:dyaOrig="279">
          <v:shape id="_x0000_i1053" type="#_x0000_t75" style="width:12pt;height:14.25pt" o:ole="">
            <v:imagedata r:id="rId84" o:title=""/>
          </v:shape>
          <o:OLEObject Type="Embed" ProgID="Equation.3" ShapeID="_x0000_i1053" DrawAspect="Content" ObjectID="_1525784480" r:id="rId123"/>
        </w:object>
      </w:r>
      <w:r w:rsidRPr="00065EB7">
        <w:rPr>
          <w:rFonts w:ascii="Times New Roman" w:hAnsi="Times New Roman" w:cs="Times New Roman"/>
          <w:color w:val="000000" w:themeColor="text1"/>
          <w:sz w:val="28"/>
          <w:szCs w:val="28"/>
        </w:rPr>
        <w:t>.</w:t>
      </w:r>
    </w:p>
    <w:p w:rsidR="00065EB7" w:rsidRPr="00065EB7" w:rsidRDefault="00065EB7" w:rsidP="00065EB7">
      <w:pPr>
        <w:spacing w:after="0" w:line="240" w:lineRule="auto"/>
        <w:ind w:firstLine="539"/>
        <w:jc w:val="both"/>
        <w:rPr>
          <w:rFonts w:ascii="Times New Roman" w:hAnsi="Times New Roman" w:cs="Times New Roman"/>
          <w:color w:val="000000" w:themeColor="text1"/>
          <w:sz w:val="28"/>
          <w:szCs w:val="28"/>
        </w:rPr>
      </w:pPr>
      <w:r w:rsidRPr="00065EB7">
        <w:rPr>
          <w:rFonts w:ascii="Times New Roman" w:hAnsi="Times New Roman" w:cs="Times New Roman"/>
          <w:b/>
          <w:color w:val="000000" w:themeColor="text1"/>
          <w:sz w:val="28"/>
          <w:szCs w:val="28"/>
        </w:rPr>
        <w:t xml:space="preserve">Для этого в полученное уравнение </w:t>
      </w:r>
      <w:r w:rsidRPr="00065EB7">
        <w:rPr>
          <w:rFonts w:ascii="Times New Roman" w:hAnsi="Times New Roman" w:cs="Times New Roman"/>
          <w:color w:val="000000" w:themeColor="text1"/>
          <w:position w:val="-10"/>
          <w:sz w:val="28"/>
          <w:szCs w:val="28"/>
        </w:rPr>
        <w:object w:dxaOrig="3019" w:dyaOrig="340">
          <v:shape id="_x0000_i1054" type="#_x0000_t75" style="width:150.75pt;height:17.25pt" o:ole="">
            <v:imagedata r:id="rId124" o:title=""/>
          </v:shape>
          <o:OLEObject Type="Embed" ProgID="Equation.3" ShapeID="_x0000_i1054" DrawAspect="Content" ObjectID="_1525784481" r:id="rId125"/>
        </w:object>
      </w:r>
      <w:r w:rsidRPr="00065EB7">
        <w:rPr>
          <w:rFonts w:ascii="Times New Roman" w:hAnsi="Times New Roman" w:cs="Times New Roman"/>
          <w:color w:val="000000" w:themeColor="text1"/>
          <w:sz w:val="28"/>
          <w:szCs w:val="28"/>
        </w:rPr>
        <w:t xml:space="preserve"> подставим значения </w:t>
      </w:r>
      <w:r w:rsidRPr="00065EB7">
        <w:rPr>
          <w:rFonts w:ascii="Times New Roman" w:hAnsi="Times New Roman" w:cs="Times New Roman"/>
          <w:color w:val="000000" w:themeColor="text1"/>
          <w:position w:val="-4"/>
          <w:sz w:val="28"/>
          <w:szCs w:val="28"/>
        </w:rPr>
        <w:object w:dxaOrig="260" w:dyaOrig="240">
          <v:shape id="_x0000_i1055" type="#_x0000_t75" style="width:12.75pt;height:12pt" o:ole="">
            <v:imagedata r:id="rId86" o:title=""/>
          </v:shape>
          <o:OLEObject Type="Embed" ProgID="Equation.3" ShapeID="_x0000_i1055" DrawAspect="Content" ObjectID="_1525784482" r:id="rId126"/>
        </w:object>
      </w:r>
      <w:r w:rsidRPr="00065EB7">
        <w:rPr>
          <w:rFonts w:ascii="Times New Roman" w:hAnsi="Times New Roman" w:cs="Times New Roman"/>
          <w:color w:val="000000" w:themeColor="text1"/>
          <w:sz w:val="28"/>
          <w:szCs w:val="28"/>
        </w:rPr>
        <w:t xml:space="preserve"> и </w:t>
      </w:r>
      <w:r w:rsidRPr="00065EB7">
        <w:rPr>
          <w:rFonts w:ascii="Times New Roman" w:hAnsi="Times New Roman" w:cs="Times New Roman"/>
          <w:color w:val="000000" w:themeColor="text1"/>
          <w:position w:val="-10"/>
          <w:sz w:val="28"/>
          <w:szCs w:val="28"/>
        </w:rPr>
        <w:object w:dxaOrig="360" w:dyaOrig="340">
          <v:shape id="_x0000_i1056" type="#_x0000_t75" style="width:18pt;height:17.25pt" o:ole="">
            <v:imagedata r:id="rId82" o:title=""/>
          </v:shape>
          <o:OLEObject Type="Embed" ProgID="Equation.3" ShapeID="_x0000_i1056" DrawAspect="Content" ObjectID="_1525784483" r:id="rId127"/>
        </w:object>
      </w:r>
      <w:r w:rsidRPr="00065EB7">
        <w:rPr>
          <w:rFonts w:ascii="Times New Roman" w:hAnsi="Times New Roman" w:cs="Times New Roman"/>
          <w:color w:val="000000" w:themeColor="text1"/>
          <w:sz w:val="28"/>
          <w:szCs w:val="28"/>
        </w:rPr>
        <w:t>:</w:t>
      </w:r>
    </w:p>
    <w:tbl>
      <w:tblPr>
        <w:tblStyle w:val="a6"/>
        <w:tblW w:w="0" w:type="auto"/>
        <w:jc w:val="center"/>
        <w:tblLook w:val="01E0" w:firstRow="1" w:lastRow="1" w:firstColumn="1" w:lastColumn="1" w:noHBand="0" w:noVBand="0"/>
      </w:tblPr>
      <w:tblGrid>
        <w:gridCol w:w="793"/>
        <w:gridCol w:w="712"/>
        <w:gridCol w:w="846"/>
        <w:gridCol w:w="846"/>
        <w:gridCol w:w="846"/>
        <w:gridCol w:w="846"/>
        <w:gridCol w:w="846"/>
        <w:gridCol w:w="846"/>
        <w:gridCol w:w="611"/>
        <w:gridCol w:w="576"/>
      </w:tblGrid>
      <w:tr w:rsidR="00065EB7" w:rsidRPr="00065EB7" w:rsidTr="00F2518A">
        <w:trPr>
          <w:trHeight w:val="508"/>
          <w:jc w:val="center"/>
        </w:trPr>
        <w:tc>
          <w:tcPr>
            <w:tcW w:w="701" w:type="dxa"/>
            <w:vAlign w:val="center"/>
          </w:tcPr>
          <w:p w:rsidR="00065EB7" w:rsidRPr="00065EB7" w:rsidRDefault="00065EB7" w:rsidP="00F2518A">
            <w:pPr>
              <w:jc w:val="center"/>
              <w:rPr>
                <w:color w:val="000000" w:themeColor="text1"/>
                <w:sz w:val="28"/>
                <w:szCs w:val="28"/>
              </w:rPr>
            </w:pPr>
            <w:proofErr w:type="spellStart"/>
            <w:proofErr w:type="gramStart"/>
            <w:r w:rsidRPr="00065EB7">
              <w:rPr>
                <w:bCs/>
                <w:i/>
                <w:iCs/>
                <w:color w:val="000000" w:themeColor="text1"/>
                <w:sz w:val="28"/>
                <w:szCs w:val="28"/>
              </w:rPr>
              <w:t>C</w:t>
            </w:r>
            <w:proofErr w:type="gramEnd"/>
            <w:r w:rsidRPr="00065EB7">
              <w:rPr>
                <w:bCs/>
                <w:i/>
                <w:iCs/>
                <w:color w:val="000000" w:themeColor="text1"/>
                <w:sz w:val="28"/>
                <w:szCs w:val="28"/>
                <w:vertAlign w:val="subscript"/>
              </w:rPr>
              <w:t>теор</w:t>
            </w:r>
            <w:proofErr w:type="spellEnd"/>
          </w:p>
        </w:tc>
        <w:tc>
          <w:tcPr>
            <w:tcW w:w="649" w:type="dxa"/>
            <w:vAlign w:val="center"/>
          </w:tcPr>
          <w:p w:rsidR="00065EB7" w:rsidRPr="00065EB7" w:rsidRDefault="00065EB7" w:rsidP="00F2518A">
            <w:pPr>
              <w:ind w:hanging="134"/>
              <w:jc w:val="center"/>
              <w:rPr>
                <w:color w:val="000000" w:themeColor="text1"/>
                <w:sz w:val="28"/>
                <w:szCs w:val="28"/>
              </w:rPr>
            </w:pPr>
            <w:r w:rsidRPr="00065EB7">
              <w:rPr>
                <w:bCs/>
                <w:color w:val="000000" w:themeColor="text1"/>
                <w:sz w:val="28"/>
                <w:szCs w:val="28"/>
              </w:rPr>
              <w:t>15,77</w:t>
            </w:r>
          </w:p>
        </w:tc>
        <w:tc>
          <w:tcPr>
            <w:tcW w:w="714" w:type="dxa"/>
            <w:vAlign w:val="center"/>
          </w:tcPr>
          <w:p w:rsidR="00065EB7" w:rsidRPr="00065EB7" w:rsidRDefault="00065EB7" w:rsidP="00F2518A">
            <w:pPr>
              <w:jc w:val="center"/>
              <w:rPr>
                <w:color w:val="000000" w:themeColor="text1"/>
                <w:sz w:val="28"/>
                <w:szCs w:val="28"/>
              </w:rPr>
            </w:pPr>
            <w:r w:rsidRPr="00065EB7">
              <w:rPr>
                <w:bCs/>
                <w:color w:val="000000" w:themeColor="text1"/>
                <w:sz w:val="28"/>
                <w:szCs w:val="28"/>
              </w:rPr>
              <w:t>16,84</w:t>
            </w:r>
          </w:p>
        </w:tc>
        <w:tc>
          <w:tcPr>
            <w:tcW w:w="714" w:type="dxa"/>
            <w:vAlign w:val="center"/>
          </w:tcPr>
          <w:p w:rsidR="00065EB7" w:rsidRPr="00065EB7" w:rsidRDefault="00065EB7" w:rsidP="00F2518A">
            <w:pPr>
              <w:jc w:val="center"/>
              <w:rPr>
                <w:bCs/>
                <w:color w:val="000000" w:themeColor="text1"/>
                <w:sz w:val="28"/>
                <w:szCs w:val="28"/>
              </w:rPr>
            </w:pPr>
            <w:r w:rsidRPr="00065EB7">
              <w:rPr>
                <w:bCs/>
                <w:color w:val="000000" w:themeColor="text1"/>
                <w:sz w:val="28"/>
                <w:szCs w:val="28"/>
              </w:rPr>
              <w:t>7,386</w:t>
            </w:r>
          </w:p>
        </w:tc>
        <w:tc>
          <w:tcPr>
            <w:tcW w:w="714" w:type="dxa"/>
            <w:vAlign w:val="center"/>
          </w:tcPr>
          <w:p w:rsidR="00065EB7" w:rsidRPr="00065EB7" w:rsidRDefault="00065EB7" w:rsidP="00F2518A">
            <w:pPr>
              <w:jc w:val="center"/>
              <w:rPr>
                <w:color w:val="000000" w:themeColor="text1"/>
                <w:sz w:val="28"/>
                <w:szCs w:val="28"/>
              </w:rPr>
            </w:pPr>
            <w:r w:rsidRPr="00065EB7">
              <w:rPr>
                <w:bCs/>
                <w:color w:val="000000" w:themeColor="text1"/>
                <w:sz w:val="28"/>
                <w:szCs w:val="28"/>
              </w:rPr>
              <w:t>14,27</w:t>
            </w:r>
          </w:p>
        </w:tc>
        <w:tc>
          <w:tcPr>
            <w:tcW w:w="714" w:type="dxa"/>
            <w:vAlign w:val="center"/>
          </w:tcPr>
          <w:p w:rsidR="00065EB7" w:rsidRPr="00065EB7" w:rsidRDefault="00065EB7" w:rsidP="00F2518A">
            <w:pPr>
              <w:jc w:val="center"/>
              <w:rPr>
                <w:color w:val="000000" w:themeColor="text1"/>
                <w:sz w:val="28"/>
                <w:szCs w:val="28"/>
              </w:rPr>
            </w:pPr>
            <w:r w:rsidRPr="00065EB7">
              <w:rPr>
                <w:bCs/>
                <w:color w:val="000000" w:themeColor="text1"/>
                <w:sz w:val="28"/>
                <w:szCs w:val="28"/>
              </w:rPr>
              <w:t>14,95</w:t>
            </w:r>
          </w:p>
        </w:tc>
        <w:tc>
          <w:tcPr>
            <w:tcW w:w="689" w:type="dxa"/>
            <w:vAlign w:val="center"/>
          </w:tcPr>
          <w:p w:rsidR="00065EB7" w:rsidRPr="00065EB7" w:rsidRDefault="00065EB7" w:rsidP="00F2518A">
            <w:pPr>
              <w:jc w:val="center"/>
              <w:rPr>
                <w:bCs/>
                <w:color w:val="000000" w:themeColor="text1"/>
                <w:sz w:val="28"/>
                <w:szCs w:val="28"/>
              </w:rPr>
            </w:pPr>
            <w:r w:rsidRPr="00065EB7">
              <w:rPr>
                <w:bCs/>
                <w:color w:val="000000" w:themeColor="text1"/>
                <w:sz w:val="28"/>
                <w:szCs w:val="28"/>
              </w:rPr>
              <w:t>27,36</w:t>
            </w:r>
          </w:p>
        </w:tc>
        <w:tc>
          <w:tcPr>
            <w:tcW w:w="689" w:type="dxa"/>
            <w:vAlign w:val="center"/>
          </w:tcPr>
          <w:p w:rsidR="00065EB7" w:rsidRPr="00065EB7" w:rsidRDefault="00065EB7" w:rsidP="00F2518A">
            <w:pPr>
              <w:jc w:val="center"/>
              <w:rPr>
                <w:color w:val="000000" w:themeColor="text1"/>
                <w:sz w:val="28"/>
                <w:szCs w:val="28"/>
              </w:rPr>
            </w:pPr>
            <w:r w:rsidRPr="00065EB7">
              <w:rPr>
                <w:bCs/>
                <w:color w:val="000000" w:themeColor="text1"/>
                <w:sz w:val="28"/>
                <w:szCs w:val="28"/>
              </w:rPr>
              <w:t>23,97</w:t>
            </w:r>
          </w:p>
        </w:tc>
        <w:tc>
          <w:tcPr>
            <w:tcW w:w="611" w:type="dxa"/>
            <w:vAlign w:val="center"/>
          </w:tcPr>
          <w:p w:rsidR="00065EB7" w:rsidRPr="00065EB7" w:rsidRDefault="00065EB7" w:rsidP="00F2518A">
            <w:pPr>
              <w:ind w:right="-268" w:hanging="182"/>
              <w:jc w:val="center"/>
              <w:rPr>
                <w:bCs/>
                <w:color w:val="000000" w:themeColor="text1"/>
                <w:sz w:val="28"/>
                <w:szCs w:val="28"/>
              </w:rPr>
            </w:pPr>
            <w:r w:rsidRPr="00065EB7">
              <w:rPr>
                <w:bCs/>
                <w:color w:val="000000" w:themeColor="text1"/>
                <w:sz w:val="28"/>
                <w:szCs w:val="28"/>
              </w:rPr>
              <w:t>33,17</w:t>
            </w:r>
          </w:p>
        </w:tc>
        <w:tc>
          <w:tcPr>
            <w:tcW w:w="539" w:type="dxa"/>
            <w:vAlign w:val="center"/>
          </w:tcPr>
          <w:p w:rsidR="00065EB7" w:rsidRPr="00065EB7" w:rsidRDefault="00065EB7" w:rsidP="00F2518A">
            <w:pPr>
              <w:ind w:right="-142" w:hanging="128"/>
              <w:jc w:val="center"/>
              <w:rPr>
                <w:color w:val="000000" w:themeColor="text1"/>
                <w:sz w:val="28"/>
                <w:szCs w:val="28"/>
              </w:rPr>
            </w:pPr>
            <w:r w:rsidRPr="00065EB7">
              <w:rPr>
                <w:bCs/>
                <w:color w:val="000000" w:themeColor="text1"/>
                <w:sz w:val="28"/>
                <w:szCs w:val="28"/>
              </w:rPr>
              <w:t>28,98</w:t>
            </w:r>
          </w:p>
        </w:tc>
      </w:tr>
    </w:tbl>
    <w:p w:rsidR="00065EB7" w:rsidRPr="00065EB7" w:rsidRDefault="00065EB7" w:rsidP="00065EB7">
      <w:pPr>
        <w:spacing w:after="0" w:line="240" w:lineRule="auto"/>
        <w:ind w:firstLine="539"/>
        <w:jc w:val="both"/>
        <w:rPr>
          <w:rFonts w:ascii="Times New Roman" w:hAnsi="Times New Roman" w:cs="Times New Roman"/>
          <w:color w:val="000000" w:themeColor="text1"/>
          <w:sz w:val="28"/>
          <w:szCs w:val="28"/>
        </w:rPr>
      </w:pPr>
      <w:r w:rsidRPr="00065EB7">
        <w:rPr>
          <w:rFonts w:ascii="Times New Roman" w:hAnsi="Times New Roman" w:cs="Times New Roman"/>
          <w:b/>
          <w:color w:val="000000" w:themeColor="text1"/>
          <w:sz w:val="28"/>
          <w:szCs w:val="28"/>
        </w:rPr>
        <w:t xml:space="preserve">Шаг 2. </w:t>
      </w:r>
      <w:proofErr w:type="gramStart"/>
      <w:r w:rsidRPr="00065EB7">
        <w:rPr>
          <w:rFonts w:ascii="Times New Roman" w:hAnsi="Times New Roman" w:cs="Times New Roman"/>
          <w:color w:val="000000" w:themeColor="text1"/>
          <w:sz w:val="28"/>
          <w:szCs w:val="28"/>
        </w:rPr>
        <w:t xml:space="preserve">По </w:t>
      </w:r>
      <w:proofErr w:type="spellStart"/>
      <w:r w:rsidRPr="00065EB7">
        <w:rPr>
          <w:rFonts w:ascii="Times New Roman" w:hAnsi="Times New Roman" w:cs="Times New Roman"/>
          <w:color w:val="000000" w:themeColor="text1"/>
          <w:sz w:val="28"/>
          <w:szCs w:val="28"/>
        </w:rPr>
        <w:t>сверхидентифицированному</w:t>
      </w:r>
      <w:proofErr w:type="spellEnd"/>
      <w:r w:rsidRPr="00065EB7">
        <w:rPr>
          <w:rFonts w:ascii="Times New Roman" w:hAnsi="Times New Roman" w:cs="Times New Roman"/>
          <w:color w:val="000000" w:themeColor="text1"/>
          <w:sz w:val="28"/>
          <w:szCs w:val="28"/>
        </w:rPr>
        <w:t xml:space="preserve"> уравнению структурной формы модели заменяем фактические значения переменной </w:t>
      </w:r>
      <w:r w:rsidRPr="00065EB7">
        <w:rPr>
          <w:rFonts w:ascii="Times New Roman" w:hAnsi="Times New Roman" w:cs="Times New Roman"/>
          <w:color w:val="000000" w:themeColor="text1"/>
          <w:position w:val="-6"/>
          <w:sz w:val="28"/>
          <w:szCs w:val="28"/>
        </w:rPr>
        <w:object w:dxaOrig="240" w:dyaOrig="279">
          <v:shape id="_x0000_i1057" type="#_x0000_t75" style="width:12pt;height:14.25pt" o:ole="">
            <v:imagedata r:id="rId84" o:title=""/>
          </v:shape>
          <o:OLEObject Type="Embed" ProgID="Equation.3" ShapeID="_x0000_i1057" DrawAspect="Content" ObjectID="_1525784484" r:id="rId128"/>
        </w:object>
      </w:r>
      <w:r w:rsidRPr="00065EB7">
        <w:rPr>
          <w:rFonts w:ascii="Times New Roman" w:hAnsi="Times New Roman" w:cs="Times New Roman"/>
          <w:color w:val="000000" w:themeColor="text1"/>
          <w:sz w:val="28"/>
          <w:szCs w:val="28"/>
        </w:rPr>
        <w:t xml:space="preserve"> на теоретические </w:t>
      </w:r>
      <w:r w:rsidRPr="00065EB7">
        <w:rPr>
          <w:rFonts w:ascii="Times New Roman" w:hAnsi="Times New Roman" w:cs="Times New Roman"/>
          <w:color w:val="000000" w:themeColor="text1"/>
          <w:position w:val="-6"/>
          <w:sz w:val="28"/>
          <w:szCs w:val="28"/>
        </w:rPr>
        <w:object w:dxaOrig="240" w:dyaOrig="340">
          <v:shape id="_x0000_i1058" type="#_x0000_t75" style="width:12pt;height:17.25pt" o:ole="">
            <v:imagedata r:id="rId129" o:title=""/>
          </v:shape>
          <o:OLEObject Type="Embed" ProgID="Equation.3" ShapeID="_x0000_i1058" DrawAspect="Content" ObjectID="_1525784485" r:id="rId130"/>
        </w:object>
      </w:r>
      <w:r w:rsidRPr="00065EB7">
        <w:rPr>
          <w:rFonts w:ascii="Times New Roman" w:hAnsi="Times New Roman" w:cs="Times New Roman"/>
          <w:color w:val="000000" w:themeColor="text1"/>
          <w:sz w:val="28"/>
          <w:szCs w:val="28"/>
        </w:rPr>
        <w:t xml:space="preserve"> и рассчитываем новую переменную </w:t>
      </w:r>
      <w:r w:rsidRPr="00065EB7">
        <w:rPr>
          <w:rFonts w:ascii="Times New Roman" w:hAnsi="Times New Roman" w:cs="Times New Roman"/>
          <w:color w:val="000000" w:themeColor="text1"/>
          <w:position w:val="-6"/>
          <w:sz w:val="28"/>
          <w:szCs w:val="28"/>
        </w:rPr>
        <w:object w:dxaOrig="1080" w:dyaOrig="340">
          <v:shape id="_x0000_i1059" type="#_x0000_t75" style="width:54pt;height:17.25pt" o:ole="">
            <v:imagedata r:id="rId131" o:title=""/>
          </v:shape>
          <o:OLEObject Type="Embed" ProgID="Equation.3" ShapeID="_x0000_i1059" DrawAspect="Content" ObjectID="_1525784486" r:id="rId132"/>
        </w:object>
      </w:r>
      <w:r w:rsidRPr="00065EB7">
        <w:rPr>
          <w:rFonts w:ascii="Times New Roman" w:hAnsi="Times New Roman" w:cs="Times New Roman"/>
          <w:color w:val="000000" w:themeColor="text1"/>
          <w:sz w:val="28"/>
          <w:szCs w:val="28"/>
        </w:rPr>
        <w:t>:</w:t>
      </w:r>
      <w:proofErr w:type="gramEnd"/>
    </w:p>
    <w:tbl>
      <w:tblPr>
        <w:tblW w:w="3506"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846"/>
        <w:gridCol w:w="1759"/>
      </w:tblGrid>
      <w:tr w:rsidR="00065EB7" w:rsidRPr="00065EB7" w:rsidTr="00F2518A">
        <w:trPr>
          <w:trHeight w:val="348"/>
          <w:jc w:val="center"/>
        </w:trPr>
        <w:tc>
          <w:tcPr>
            <w:tcW w:w="1001" w:type="dxa"/>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position w:val="-4"/>
                <w:sz w:val="28"/>
                <w:szCs w:val="28"/>
              </w:rPr>
              <w:object w:dxaOrig="260" w:dyaOrig="240">
                <v:shape id="_x0000_i1060" type="#_x0000_t75" style="width:12.75pt;height:12pt" o:ole="">
                  <v:imagedata r:id="rId133" o:title=""/>
                </v:shape>
                <o:OLEObject Type="Embed" ProgID="Equation.3" ShapeID="_x0000_i1060" DrawAspect="Content" ObjectID="_1525784487" r:id="rId134"/>
              </w:objec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i/>
                <w:iCs/>
                <w:color w:val="000000" w:themeColor="text1"/>
                <w:sz w:val="28"/>
                <w:szCs w:val="28"/>
              </w:rPr>
            </w:pPr>
            <w:proofErr w:type="spellStart"/>
            <w:proofErr w:type="gramStart"/>
            <w:r w:rsidRPr="00065EB7">
              <w:rPr>
                <w:rFonts w:ascii="Times New Roman" w:hAnsi="Times New Roman" w:cs="Times New Roman"/>
                <w:bCs/>
                <w:i/>
                <w:iCs/>
                <w:color w:val="000000" w:themeColor="text1"/>
                <w:sz w:val="28"/>
                <w:szCs w:val="28"/>
              </w:rPr>
              <w:t>C</w:t>
            </w:r>
            <w:proofErr w:type="gramEnd"/>
            <w:r w:rsidRPr="00065EB7">
              <w:rPr>
                <w:rFonts w:ascii="Times New Roman" w:hAnsi="Times New Roman" w:cs="Times New Roman"/>
                <w:bCs/>
                <w:i/>
                <w:iCs/>
                <w:color w:val="000000" w:themeColor="text1"/>
                <w:sz w:val="28"/>
                <w:szCs w:val="28"/>
                <w:vertAlign w:val="subscript"/>
              </w:rPr>
              <w:t>теор</w:t>
            </w:r>
            <w:proofErr w:type="spellEnd"/>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i/>
                <w:iCs/>
                <w:color w:val="000000" w:themeColor="text1"/>
                <w:sz w:val="28"/>
                <w:szCs w:val="28"/>
              </w:rPr>
            </w:pPr>
            <w:r w:rsidRPr="00065EB7">
              <w:rPr>
                <w:rFonts w:ascii="Times New Roman" w:hAnsi="Times New Roman" w:cs="Times New Roman"/>
                <w:bCs/>
                <w:i/>
                <w:iCs/>
                <w:color w:val="000000" w:themeColor="text1"/>
                <w:sz w:val="28"/>
                <w:szCs w:val="28"/>
              </w:rPr>
              <w:t>Z=</w:t>
            </w:r>
            <w:proofErr w:type="spellStart"/>
            <w:r w:rsidRPr="00065EB7">
              <w:rPr>
                <w:rFonts w:ascii="Times New Roman" w:hAnsi="Times New Roman" w:cs="Times New Roman"/>
                <w:bCs/>
                <w:i/>
                <w:iCs/>
                <w:color w:val="000000" w:themeColor="text1"/>
                <w:sz w:val="28"/>
                <w:szCs w:val="28"/>
              </w:rPr>
              <w:t>D+</w:t>
            </w:r>
            <w:proofErr w:type="gramStart"/>
            <w:r w:rsidRPr="00065EB7">
              <w:rPr>
                <w:rFonts w:ascii="Times New Roman" w:hAnsi="Times New Roman" w:cs="Times New Roman"/>
                <w:bCs/>
                <w:i/>
                <w:iCs/>
                <w:color w:val="000000" w:themeColor="text1"/>
                <w:sz w:val="28"/>
                <w:szCs w:val="28"/>
              </w:rPr>
              <w:t>C</w:t>
            </w:r>
            <w:proofErr w:type="gramEnd"/>
            <w:r w:rsidRPr="00065EB7">
              <w:rPr>
                <w:rFonts w:ascii="Times New Roman" w:hAnsi="Times New Roman" w:cs="Times New Roman"/>
                <w:bCs/>
                <w:i/>
                <w:iCs/>
                <w:color w:val="000000" w:themeColor="text1"/>
                <w:sz w:val="28"/>
                <w:szCs w:val="28"/>
                <w:vertAlign w:val="subscript"/>
              </w:rPr>
              <w:t>теор</w:t>
            </w:r>
            <w:proofErr w:type="spellEnd"/>
          </w:p>
        </w:tc>
      </w:tr>
      <w:tr w:rsidR="00065EB7" w:rsidRPr="00065EB7" w:rsidTr="00F2518A">
        <w:trPr>
          <w:trHeight w:val="348"/>
          <w:jc w:val="center"/>
        </w:trPr>
        <w:tc>
          <w:tcPr>
            <w:tcW w:w="1001" w:type="dxa"/>
            <w:shd w:val="clear" w:color="auto" w:fill="auto"/>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-6,8</w: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15,77</w:t>
            </w:r>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8,967268277</w:t>
            </w:r>
          </w:p>
        </w:tc>
      </w:tr>
      <w:tr w:rsidR="00065EB7" w:rsidRPr="00065EB7" w:rsidTr="00F2518A">
        <w:trPr>
          <w:trHeight w:val="348"/>
          <w:jc w:val="center"/>
        </w:trPr>
        <w:tc>
          <w:tcPr>
            <w:tcW w:w="1001" w:type="dxa"/>
            <w:shd w:val="clear" w:color="auto" w:fill="auto"/>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lang w:val="en-US"/>
              </w:rPr>
              <w:t>22,4</w: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16,84</w:t>
            </w:r>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39,24218508</w:t>
            </w:r>
          </w:p>
        </w:tc>
      </w:tr>
      <w:tr w:rsidR="00065EB7" w:rsidRPr="00065EB7" w:rsidTr="00F2518A">
        <w:trPr>
          <w:trHeight w:val="348"/>
          <w:jc w:val="center"/>
        </w:trPr>
        <w:tc>
          <w:tcPr>
            <w:tcW w:w="1001" w:type="dxa"/>
            <w:shd w:val="clear" w:color="auto" w:fill="auto"/>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lang w:val="en-US"/>
              </w:rPr>
              <w:t>-17,3</w: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7,386</w:t>
            </w:r>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-9,913625567</w:t>
            </w:r>
          </w:p>
        </w:tc>
      </w:tr>
      <w:tr w:rsidR="00065EB7" w:rsidRPr="00065EB7" w:rsidTr="00F2518A">
        <w:trPr>
          <w:trHeight w:val="348"/>
          <w:jc w:val="center"/>
        </w:trPr>
        <w:tc>
          <w:tcPr>
            <w:tcW w:w="1001" w:type="dxa"/>
            <w:shd w:val="clear" w:color="auto" w:fill="auto"/>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lang w:val="en-US"/>
              </w:rPr>
              <w:lastRenderedPageBreak/>
              <w:t>12</w: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14,27</w:t>
            </w:r>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26,27203842</w:t>
            </w:r>
          </w:p>
        </w:tc>
      </w:tr>
      <w:tr w:rsidR="00065EB7" w:rsidRPr="00065EB7" w:rsidTr="00F2518A">
        <w:trPr>
          <w:trHeight w:val="348"/>
          <w:jc w:val="center"/>
        </w:trPr>
        <w:tc>
          <w:tcPr>
            <w:tcW w:w="1001" w:type="dxa"/>
            <w:shd w:val="clear" w:color="auto" w:fill="auto"/>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lang w:val="en-US"/>
              </w:rPr>
              <w:t>5,9</w: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14,95</w:t>
            </w:r>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20,85477741</w:t>
            </w:r>
          </w:p>
        </w:tc>
      </w:tr>
      <w:tr w:rsidR="00065EB7" w:rsidRPr="00065EB7" w:rsidTr="00F2518A">
        <w:trPr>
          <w:trHeight w:val="348"/>
          <w:jc w:val="center"/>
        </w:trPr>
        <w:tc>
          <w:tcPr>
            <w:tcW w:w="1001" w:type="dxa"/>
            <w:shd w:val="clear" w:color="auto" w:fill="auto"/>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lang w:val="en-US"/>
              </w:rPr>
              <w:t>44,7</w: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27,36</w:t>
            </w:r>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72,0580505</w:t>
            </w:r>
          </w:p>
        </w:tc>
      </w:tr>
      <w:tr w:rsidR="00065EB7" w:rsidRPr="00065EB7" w:rsidTr="00F2518A">
        <w:trPr>
          <w:trHeight w:val="348"/>
          <w:jc w:val="center"/>
        </w:trPr>
        <w:tc>
          <w:tcPr>
            <w:tcW w:w="1001" w:type="dxa"/>
            <w:shd w:val="clear" w:color="auto" w:fill="auto"/>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lang w:val="en-US"/>
              </w:rPr>
              <w:t>23,1</w: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23,97</w:t>
            </w:r>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47,06692367</w:t>
            </w:r>
          </w:p>
        </w:tc>
      </w:tr>
      <w:tr w:rsidR="00065EB7" w:rsidRPr="00065EB7" w:rsidTr="00F2518A">
        <w:trPr>
          <w:trHeight w:val="348"/>
          <w:jc w:val="center"/>
        </w:trPr>
        <w:tc>
          <w:tcPr>
            <w:tcW w:w="1001" w:type="dxa"/>
            <w:shd w:val="clear" w:color="auto" w:fill="auto"/>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lang w:val="en-US"/>
              </w:rPr>
              <w:t>51,2</w: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33,17</w:t>
            </w:r>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84,37335285</w:t>
            </w:r>
          </w:p>
        </w:tc>
      </w:tr>
      <w:tr w:rsidR="00065EB7" w:rsidRPr="00065EB7" w:rsidTr="00F2518A">
        <w:trPr>
          <w:trHeight w:val="348"/>
          <w:jc w:val="center"/>
        </w:trPr>
        <w:tc>
          <w:tcPr>
            <w:tcW w:w="1001" w:type="dxa"/>
            <w:shd w:val="clear" w:color="auto" w:fill="auto"/>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lang w:val="en-US"/>
              </w:rPr>
              <w:t>32,3</w:t>
            </w:r>
          </w:p>
        </w:tc>
        <w:tc>
          <w:tcPr>
            <w:tcW w:w="746"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28,98</w:t>
            </w:r>
          </w:p>
        </w:tc>
        <w:tc>
          <w:tcPr>
            <w:tcW w:w="1759" w:type="dxa"/>
            <w:shd w:val="clear" w:color="auto" w:fill="auto"/>
            <w:noWrap/>
            <w:vAlign w:val="center"/>
          </w:tcPr>
          <w:p w:rsidR="00065EB7" w:rsidRPr="00065EB7" w:rsidRDefault="00065EB7" w:rsidP="00F2518A">
            <w:pPr>
              <w:jc w:val="center"/>
              <w:rPr>
                <w:rFonts w:ascii="Times New Roman" w:hAnsi="Times New Roman" w:cs="Times New Roman"/>
                <w:bCs/>
                <w:color w:val="000000" w:themeColor="text1"/>
                <w:sz w:val="28"/>
                <w:szCs w:val="28"/>
              </w:rPr>
            </w:pPr>
            <w:r w:rsidRPr="00065EB7">
              <w:rPr>
                <w:rFonts w:ascii="Times New Roman" w:hAnsi="Times New Roman" w:cs="Times New Roman"/>
                <w:bCs/>
                <w:color w:val="000000" w:themeColor="text1"/>
                <w:sz w:val="28"/>
                <w:szCs w:val="28"/>
              </w:rPr>
              <w:t>61,27902936</w:t>
            </w:r>
          </w:p>
        </w:tc>
      </w:tr>
    </w:tbl>
    <w:p w:rsidR="00065EB7" w:rsidRPr="00065EB7" w:rsidRDefault="00065EB7" w:rsidP="00065EB7">
      <w:pPr>
        <w:ind w:firstLine="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Находим параметры уравнения </w:t>
      </w:r>
      <w:r w:rsidRPr="00065EB7">
        <w:rPr>
          <w:rFonts w:ascii="Times New Roman" w:hAnsi="Times New Roman" w:cs="Times New Roman"/>
          <w:color w:val="000000" w:themeColor="text1"/>
          <w:position w:val="-10"/>
          <w:sz w:val="28"/>
          <w:szCs w:val="28"/>
        </w:rPr>
        <w:object w:dxaOrig="1420" w:dyaOrig="340">
          <v:shape id="_x0000_i1061" type="#_x0000_t75" style="width:71.25pt;height:17.25pt" o:ole="">
            <v:imagedata r:id="rId135" o:title=""/>
          </v:shape>
          <o:OLEObject Type="Embed" ProgID="Equation.3" ShapeID="_x0000_i1061" DrawAspect="Content" ObjectID="_1525784488" r:id="rId136"/>
        </w:object>
      </w:r>
      <w:r w:rsidRPr="00065EB7">
        <w:rPr>
          <w:rFonts w:ascii="Times New Roman" w:hAnsi="Times New Roman" w:cs="Times New Roman"/>
          <w:color w:val="000000" w:themeColor="text1"/>
          <w:sz w:val="28"/>
          <w:szCs w:val="28"/>
        </w:rPr>
        <w:t xml:space="preserve"> МНК:</w:t>
      </w:r>
    </w:p>
    <w:tbl>
      <w:tblPr>
        <w:tblW w:w="4027" w:type="dxa"/>
        <w:jc w:val="center"/>
        <w:tblInd w:w="828" w:type="dxa"/>
        <w:tblLook w:val="0000" w:firstRow="0" w:lastRow="0" w:firstColumn="0" w:lastColumn="0" w:noHBand="0" w:noVBand="0"/>
      </w:tblPr>
      <w:tblGrid>
        <w:gridCol w:w="580"/>
        <w:gridCol w:w="2138"/>
        <w:gridCol w:w="1763"/>
      </w:tblGrid>
      <w:tr w:rsidR="00065EB7" w:rsidRPr="00065EB7" w:rsidTr="00F2518A">
        <w:trPr>
          <w:trHeight w:val="423"/>
          <w:jc w:val="center"/>
        </w:trPr>
        <w:tc>
          <w:tcPr>
            <w:tcW w:w="5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i/>
                <w:iCs/>
                <w:color w:val="000000" w:themeColor="text1"/>
                <w:sz w:val="28"/>
                <w:szCs w:val="28"/>
              </w:rPr>
            </w:pPr>
          </w:p>
        </w:tc>
        <w:tc>
          <w:tcPr>
            <w:tcW w:w="1775" w:type="dxa"/>
            <w:tcBorders>
              <w:top w:val="single" w:sz="8" w:space="0" w:color="auto"/>
              <w:left w:val="nil"/>
              <w:bottom w:val="single" w:sz="4"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i/>
                <w:iCs/>
                <w:color w:val="000000" w:themeColor="text1"/>
                <w:sz w:val="28"/>
                <w:szCs w:val="28"/>
              </w:rPr>
            </w:pPr>
            <w:r w:rsidRPr="00065EB7">
              <w:rPr>
                <w:rFonts w:ascii="Times New Roman" w:hAnsi="Times New Roman" w:cs="Times New Roman"/>
                <w:i/>
                <w:iCs/>
                <w:color w:val="000000" w:themeColor="text1"/>
                <w:sz w:val="28"/>
                <w:szCs w:val="28"/>
              </w:rPr>
              <w:t>Коэффициенты</w:t>
            </w:r>
          </w:p>
        </w:tc>
        <w:tc>
          <w:tcPr>
            <w:tcW w:w="1672" w:type="dxa"/>
            <w:tcBorders>
              <w:top w:val="single" w:sz="8" w:space="0" w:color="auto"/>
              <w:left w:val="nil"/>
              <w:bottom w:val="single" w:sz="4" w:space="0" w:color="auto"/>
              <w:right w:val="single" w:sz="8" w:space="0" w:color="000000"/>
            </w:tcBorders>
            <w:shd w:val="clear" w:color="auto" w:fill="auto"/>
            <w:noWrap/>
            <w:vAlign w:val="center"/>
          </w:tcPr>
          <w:p w:rsidR="00065EB7" w:rsidRPr="00065EB7" w:rsidRDefault="00065EB7" w:rsidP="00F2518A">
            <w:pPr>
              <w:jc w:val="center"/>
              <w:rPr>
                <w:rFonts w:ascii="Times New Roman" w:hAnsi="Times New Roman" w:cs="Times New Roman"/>
                <w:i/>
                <w:iCs/>
                <w:color w:val="000000" w:themeColor="text1"/>
                <w:sz w:val="28"/>
                <w:szCs w:val="28"/>
              </w:rPr>
            </w:pPr>
            <w:r w:rsidRPr="00065EB7">
              <w:rPr>
                <w:rFonts w:ascii="Times New Roman" w:hAnsi="Times New Roman" w:cs="Times New Roman"/>
                <w:i/>
                <w:iCs/>
                <w:color w:val="000000" w:themeColor="text1"/>
                <w:sz w:val="28"/>
                <w:szCs w:val="28"/>
              </w:rPr>
              <w:t>t-статистика</w:t>
            </w:r>
          </w:p>
        </w:tc>
      </w:tr>
      <w:tr w:rsidR="00065EB7" w:rsidRPr="00065EB7" w:rsidTr="00F2518A">
        <w:trPr>
          <w:trHeight w:val="264"/>
          <w:jc w:val="center"/>
        </w:trPr>
        <w:tc>
          <w:tcPr>
            <w:tcW w:w="580" w:type="dxa"/>
            <w:tcBorders>
              <w:top w:val="nil"/>
              <w:left w:val="single" w:sz="8" w:space="0" w:color="auto"/>
              <w:bottom w:val="single" w:sz="4"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a1</w:t>
            </w:r>
          </w:p>
        </w:tc>
        <w:tc>
          <w:tcPr>
            <w:tcW w:w="1775" w:type="dxa"/>
            <w:tcBorders>
              <w:top w:val="nil"/>
              <w:left w:val="nil"/>
              <w:bottom w:val="single" w:sz="4"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7,687772758</w:t>
            </w:r>
          </w:p>
        </w:tc>
        <w:tc>
          <w:tcPr>
            <w:tcW w:w="1672" w:type="dxa"/>
            <w:tcBorders>
              <w:top w:val="single" w:sz="4" w:space="0" w:color="auto"/>
              <w:left w:val="nil"/>
              <w:bottom w:val="single" w:sz="4" w:space="0" w:color="auto"/>
              <w:right w:val="single" w:sz="8" w:space="0" w:color="000000"/>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1,607597188</w:t>
            </w:r>
          </w:p>
        </w:tc>
      </w:tr>
      <w:tr w:rsidR="00065EB7" w:rsidRPr="00065EB7" w:rsidTr="00F2518A">
        <w:trPr>
          <w:trHeight w:val="276"/>
          <w:jc w:val="center"/>
        </w:trPr>
        <w:tc>
          <w:tcPr>
            <w:tcW w:w="580" w:type="dxa"/>
            <w:tcBorders>
              <w:top w:val="nil"/>
              <w:left w:val="single" w:sz="8" w:space="0" w:color="auto"/>
              <w:bottom w:val="single" w:sz="8"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b1</w:t>
            </w:r>
          </w:p>
        </w:tc>
        <w:tc>
          <w:tcPr>
            <w:tcW w:w="1775" w:type="dxa"/>
            <w:tcBorders>
              <w:top w:val="nil"/>
              <w:left w:val="nil"/>
              <w:bottom w:val="single" w:sz="8"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0,51173628</w:t>
            </w:r>
          </w:p>
        </w:tc>
        <w:tc>
          <w:tcPr>
            <w:tcW w:w="1672" w:type="dxa"/>
            <w:tcBorders>
              <w:top w:val="single" w:sz="4" w:space="0" w:color="auto"/>
              <w:left w:val="nil"/>
              <w:bottom w:val="single" w:sz="8" w:space="0" w:color="auto"/>
              <w:right w:val="single" w:sz="8" w:space="0" w:color="000000"/>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5,184469903</w:t>
            </w:r>
          </w:p>
        </w:tc>
      </w:tr>
    </w:tbl>
    <w:p w:rsidR="00065EB7" w:rsidRPr="00065EB7" w:rsidRDefault="00065EB7" w:rsidP="00065EB7">
      <w:pPr>
        <w:ind w:firstLine="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Таким образом, первое уравнение структурной модели имеет вид: </w:t>
      </w:r>
      <w:r w:rsidRPr="00065EB7">
        <w:rPr>
          <w:rFonts w:ascii="Times New Roman" w:hAnsi="Times New Roman" w:cs="Times New Roman"/>
          <w:color w:val="000000" w:themeColor="text1"/>
          <w:position w:val="-10"/>
          <w:sz w:val="28"/>
          <w:szCs w:val="28"/>
        </w:rPr>
        <w:object w:dxaOrig="2659" w:dyaOrig="320">
          <v:shape id="_x0000_i1062" type="#_x0000_t75" style="width:132.75pt;height:15.75pt" o:ole="">
            <v:imagedata r:id="rId137" o:title=""/>
          </v:shape>
          <o:OLEObject Type="Embed" ProgID="Equation.3" ShapeID="_x0000_i1062" DrawAspect="Content" ObjectID="_1525784489" r:id="rId138"/>
        </w:object>
      </w:r>
      <w:r w:rsidRPr="00065EB7">
        <w:rPr>
          <w:rFonts w:ascii="Times New Roman" w:hAnsi="Times New Roman" w:cs="Times New Roman"/>
          <w:color w:val="000000" w:themeColor="text1"/>
          <w:sz w:val="28"/>
          <w:szCs w:val="28"/>
        </w:rPr>
        <w:t>.</w:t>
      </w:r>
    </w:p>
    <w:tbl>
      <w:tblPr>
        <w:tblW w:w="5211" w:type="dxa"/>
        <w:tblInd w:w="828" w:type="dxa"/>
        <w:tblLook w:val="0000" w:firstRow="0" w:lastRow="0" w:firstColumn="0" w:lastColumn="0" w:noHBand="0" w:noVBand="0"/>
      </w:tblPr>
      <w:tblGrid>
        <w:gridCol w:w="1593"/>
        <w:gridCol w:w="1497"/>
        <w:gridCol w:w="2121"/>
      </w:tblGrid>
      <w:tr w:rsidR="00065EB7" w:rsidRPr="00065EB7" w:rsidTr="00195101">
        <w:trPr>
          <w:gridAfter w:val="2"/>
          <w:wAfter w:w="3618" w:type="dxa"/>
          <w:trHeight w:val="262"/>
        </w:trPr>
        <w:tc>
          <w:tcPr>
            <w:tcW w:w="1593" w:type="dxa"/>
            <w:tcBorders>
              <w:top w:val="single" w:sz="8" w:space="0" w:color="auto"/>
              <w:left w:val="single" w:sz="8" w:space="0" w:color="auto"/>
              <w:bottom w:val="single" w:sz="4" w:space="0" w:color="auto"/>
              <w:right w:val="single" w:sz="8" w:space="0" w:color="auto"/>
            </w:tcBorders>
            <w:shd w:val="clear" w:color="auto" w:fill="auto"/>
            <w:noWrap/>
            <w:vAlign w:val="bottom"/>
          </w:tcPr>
          <w:p w:rsidR="00065EB7" w:rsidRPr="00065EB7" w:rsidRDefault="00065EB7" w:rsidP="00F2518A">
            <w:pPr>
              <w:jc w:val="both"/>
              <w:rPr>
                <w:rFonts w:ascii="Times New Roman" w:hAnsi="Times New Roman" w:cs="Times New Roman"/>
                <w:i/>
                <w:iCs/>
                <w:color w:val="000000" w:themeColor="text1"/>
                <w:sz w:val="28"/>
                <w:szCs w:val="28"/>
              </w:rPr>
            </w:pPr>
            <w:r w:rsidRPr="00065EB7">
              <w:rPr>
                <w:rFonts w:ascii="Times New Roman" w:hAnsi="Times New Roman" w:cs="Times New Roman"/>
                <w:i/>
                <w:iCs/>
                <w:color w:val="000000" w:themeColor="text1"/>
                <w:sz w:val="28"/>
                <w:szCs w:val="28"/>
              </w:rPr>
              <w:t>F</w:t>
            </w:r>
          </w:p>
        </w:tc>
      </w:tr>
      <w:tr w:rsidR="00065EB7" w:rsidRPr="00065EB7" w:rsidTr="00195101">
        <w:trPr>
          <w:gridAfter w:val="2"/>
          <w:wAfter w:w="3618" w:type="dxa"/>
          <w:trHeight w:val="262"/>
        </w:trPr>
        <w:tc>
          <w:tcPr>
            <w:tcW w:w="1593" w:type="dxa"/>
            <w:tcBorders>
              <w:top w:val="nil"/>
              <w:left w:val="single" w:sz="8" w:space="0" w:color="auto"/>
              <w:bottom w:val="single" w:sz="8" w:space="0" w:color="auto"/>
              <w:right w:val="single" w:sz="8" w:space="0" w:color="auto"/>
            </w:tcBorders>
            <w:shd w:val="clear" w:color="auto" w:fill="auto"/>
            <w:noWrap/>
            <w:vAlign w:val="bottom"/>
          </w:tcPr>
          <w:p w:rsidR="00065EB7" w:rsidRPr="00065EB7" w:rsidRDefault="00065EB7" w:rsidP="00F2518A">
            <w:pPr>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26,87873</w:t>
            </w:r>
          </w:p>
        </w:tc>
      </w:tr>
      <w:tr w:rsidR="00065EB7" w:rsidRPr="00065EB7" w:rsidTr="00195101">
        <w:trPr>
          <w:trHeight w:val="250"/>
        </w:trPr>
        <w:tc>
          <w:tcPr>
            <w:tcW w:w="3090"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i/>
                <w:iCs/>
                <w:color w:val="000000" w:themeColor="text1"/>
                <w:sz w:val="28"/>
                <w:szCs w:val="28"/>
              </w:rPr>
            </w:pPr>
            <w:r w:rsidRPr="00065EB7">
              <w:rPr>
                <w:rFonts w:ascii="Times New Roman" w:hAnsi="Times New Roman" w:cs="Times New Roman"/>
                <w:i/>
                <w:iCs/>
                <w:color w:val="000000" w:themeColor="text1"/>
                <w:sz w:val="28"/>
                <w:szCs w:val="28"/>
              </w:rPr>
              <w:t>Регрессионная статистика</w:t>
            </w:r>
          </w:p>
        </w:tc>
        <w:tc>
          <w:tcPr>
            <w:tcW w:w="2121" w:type="dxa"/>
            <w:tcBorders>
              <w:top w:val="single" w:sz="8" w:space="0" w:color="auto"/>
              <w:left w:val="nil"/>
              <w:bottom w:val="single" w:sz="4" w:space="0" w:color="auto"/>
              <w:right w:val="single" w:sz="8" w:space="0" w:color="auto"/>
            </w:tcBorders>
            <w:shd w:val="clear" w:color="auto" w:fill="auto"/>
            <w:noWrap/>
            <w:vAlign w:val="center"/>
          </w:tcPr>
          <w:p w:rsidR="00065EB7" w:rsidRPr="00065EB7" w:rsidRDefault="00065EB7" w:rsidP="00F2518A">
            <w:pPr>
              <w:jc w:val="center"/>
              <w:rPr>
                <w:rFonts w:ascii="Times New Roman" w:hAnsi="Times New Roman" w:cs="Times New Roman"/>
                <w:i/>
                <w:iCs/>
                <w:color w:val="000000" w:themeColor="text1"/>
                <w:sz w:val="28"/>
                <w:szCs w:val="28"/>
              </w:rPr>
            </w:pPr>
          </w:p>
        </w:tc>
      </w:tr>
      <w:tr w:rsidR="00065EB7" w:rsidRPr="00065EB7" w:rsidTr="00195101">
        <w:trPr>
          <w:trHeight w:val="250"/>
        </w:trPr>
        <w:tc>
          <w:tcPr>
            <w:tcW w:w="3090" w:type="dxa"/>
            <w:gridSpan w:val="2"/>
            <w:tcBorders>
              <w:top w:val="nil"/>
              <w:left w:val="single" w:sz="8" w:space="0" w:color="auto"/>
              <w:bottom w:val="single" w:sz="4"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Множественный R</w:t>
            </w:r>
          </w:p>
        </w:tc>
        <w:tc>
          <w:tcPr>
            <w:tcW w:w="2121" w:type="dxa"/>
            <w:tcBorders>
              <w:top w:val="nil"/>
              <w:left w:val="nil"/>
              <w:bottom w:val="single" w:sz="4" w:space="0" w:color="auto"/>
              <w:right w:val="single" w:sz="8"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0,890719189</w:t>
            </w:r>
          </w:p>
        </w:tc>
      </w:tr>
      <w:tr w:rsidR="00065EB7" w:rsidRPr="00065EB7" w:rsidTr="00195101">
        <w:trPr>
          <w:trHeight w:val="250"/>
        </w:trPr>
        <w:tc>
          <w:tcPr>
            <w:tcW w:w="3090" w:type="dxa"/>
            <w:gridSpan w:val="2"/>
            <w:tcBorders>
              <w:top w:val="nil"/>
              <w:left w:val="single" w:sz="8" w:space="0" w:color="auto"/>
              <w:bottom w:val="single" w:sz="4"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R-квадрат</w:t>
            </w:r>
          </w:p>
        </w:tc>
        <w:tc>
          <w:tcPr>
            <w:tcW w:w="2121" w:type="dxa"/>
            <w:tcBorders>
              <w:top w:val="nil"/>
              <w:left w:val="nil"/>
              <w:bottom w:val="single" w:sz="4" w:space="0" w:color="auto"/>
              <w:right w:val="single" w:sz="8"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0,793380673</w:t>
            </w:r>
          </w:p>
        </w:tc>
      </w:tr>
      <w:tr w:rsidR="00065EB7" w:rsidRPr="00065EB7" w:rsidTr="00195101">
        <w:trPr>
          <w:trHeight w:val="262"/>
        </w:trPr>
        <w:tc>
          <w:tcPr>
            <w:tcW w:w="3090" w:type="dxa"/>
            <w:gridSpan w:val="2"/>
            <w:tcBorders>
              <w:top w:val="nil"/>
              <w:left w:val="single" w:sz="8" w:space="0" w:color="auto"/>
              <w:bottom w:val="single" w:sz="4"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Нормированный R-квадрат</w:t>
            </w:r>
          </w:p>
        </w:tc>
        <w:tc>
          <w:tcPr>
            <w:tcW w:w="2121" w:type="dxa"/>
            <w:tcBorders>
              <w:top w:val="nil"/>
              <w:left w:val="nil"/>
              <w:bottom w:val="single" w:sz="4" w:space="0" w:color="auto"/>
              <w:right w:val="single" w:sz="8"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0,763863627</w:t>
            </w:r>
          </w:p>
        </w:tc>
      </w:tr>
      <w:tr w:rsidR="00065EB7" w:rsidRPr="00065EB7" w:rsidTr="00195101">
        <w:trPr>
          <w:trHeight w:val="250"/>
        </w:trPr>
        <w:tc>
          <w:tcPr>
            <w:tcW w:w="3090" w:type="dxa"/>
            <w:gridSpan w:val="2"/>
            <w:tcBorders>
              <w:top w:val="nil"/>
              <w:left w:val="single" w:sz="8" w:space="0" w:color="auto"/>
              <w:bottom w:val="single" w:sz="4"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Стандартная ошибка</w:t>
            </w:r>
          </w:p>
        </w:tc>
        <w:tc>
          <w:tcPr>
            <w:tcW w:w="2121" w:type="dxa"/>
            <w:tcBorders>
              <w:top w:val="nil"/>
              <w:left w:val="nil"/>
              <w:bottom w:val="single" w:sz="4" w:space="0" w:color="auto"/>
              <w:right w:val="single" w:sz="8"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8,547445398</w:t>
            </w:r>
          </w:p>
        </w:tc>
      </w:tr>
      <w:tr w:rsidR="00065EB7" w:rsidRPr="00065EB7" w:rsidTr="00195101">
        <w:trPr>
          <w:trHeight w:val="262"/>
        </w:trPr>
        <w:tc>
          <w:tcPr>
            <w:tcW w:w="3090" w:type="dxa"/>
            <w:gridSpan w:val="2"/>
            <w:tcBorders>
              <w:top w:val="nil"/>
              <w:left w:val="single" w:sz="8" w:space="0" w:color="auto"/>
              <w:bottom w:val="single" w:sz="8" w:space="0" w:color="auto"/>
              <w:right w:val="single" w:sz="4"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Наблюдения</w:t>
            </w:r>
          </w:p>
        </w:tc>
        <w:tc>
          <w:tcPr>
            <w:tcW w:w="2121" w:type="dxa"/>
            <w:tcBorders>
              <w:top w:val="nil"/>
              <w:left w:val="nil"/>
              <w:bottom w:val="single" w:sz="8" w:space="0" w:color="auto"/>
              <w:right w:val="single" w:sz="8" w:space="0" w:color="auto"/>
            </w:tcBorders>
            <w:shd w:val="clear" w:color="auto" w:fill="auto"/>
            <w:noWrap/>
            <w:vAlign w:val="center"/>
          </w:tcPr>
          <w:p w:rsidR="00065EB7" w:rsidRPr="00065EB7" w:rsidRDefault="00065EB7" w:rsidP="00F2518A">
            <w:pPr>
              <w:jc w:val="center"/>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9</w:t>
            </w:r>
          </w:p>
        </w:tc>
      </w:tr>
    </w:tbl>
    <w:p w:rsidR="00065EB7" w:rsidRPr="00065EB7" w:rsidRDefault="00065EB7" w:rsidP="00065EB7">
      <w:pPr>
        <w:spacing w:after="0" w:line="240" w:lineRule="auto"/>
        <w:ind w:firstLine="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 xml:space="preserve">Неидентифицируемую систему уравнений можно привести к </w:t>
      </w:r>
      <w:proofErr w:type="gramStart"/>
      <w:r w:rsidRPr="00065EB7">
        <w:rPr>
          <w:rFonts w:ascii="Times New Roman" w:hAnsi="Times New Roman" w:cs="Times New Roman"/>
          <w:color w:val="000000" w:themeColor="text1"/>
          <w:sz w:val="28"/>
          <w:szCs w:val="28"/>
        </w:rPr>
        <w:t>идентифицируемой</w:t>
      </w:r>
      <w:proofErr w:type="gramEnd"/>
      <w:r w:rsidRPr="00065EB7">
        <w:rPr>
          <w:rFonts w:ascii="Times New Roman" w:hAnsi="Times New Roman" w:cs="Times New Roman"/>
          <w:color w:val="000000" w:themeColor="text1"/>
          <w:sz w:val="28"/>
          <w:szCs w:val="28"/>
        </w:rPr>
        <w:t>, например, такими способами:</w:t>
      </w:r>
    </w:p>
    <w:p w:rsidR="00065EB7" w:rsidRPr="00065EB7" w:rsidRDefault="00065EB7" w:rsidP="00065EB7">
      <w:pPr>
        <w:numPr>
          <w:ilvl w:val="0"/>
          <w:numId w:val="7"/>
        </w:numPr>
        <w:spacing w:after="0" w:line="240" w:lineRule="auto"/>
        <w:ind w:left="0" w:firstLine="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путем добавления экзогенных переменных;</w:t>
      </w:r>
    </w:p>
    <w:p w:rsidR="00065EB7" w:rsidRPr="00065EB7" w:rsidRDefault="00065EB7" w:rsidP="00065EB7">
      <w:pPr>
        <w:numPr>
          <w:ilvl w:val="0"/>
          <w:numId w:val="7"/>
        </w:numPr>
        <w:spacing w:after="0" w:line="240" w:lineRule="auto"/>
        <w:ind w:left="0" w:firstLine="540"/>
        <w:jc w:val="both"/>
        <w:rPr>
          <w:rFonts w:ascii="Times New Roman" w:hAnsi="Times New Roman" w:cs="Times New Roman"/>
          <w:color w:val="000000" w:themeColor="text1"/>
          <w:sz w:val="28"/>
          <w:szCs w:val="28"/>
        </w:rPr>
      </w:pPr>
      <w:r w:rsidRPr="00065EB7">
        <w:rPr>
          <w:rFonts w:ascii="Times New Roman" w:hAnsi="Times New Roman" w:cs="Times New Roman"/>
          <w:color w:val="000000" w:themeColor="text1"/>
          <w:sz w:val="28"/>
          <w:szCs w:val="28"/>
        </w:rPr>
        <w:t>путем задания соотношения между структурными коэффициентами.</w:t>
      </w:r>
    </w:p>
    <w:p w:rsidR="000B7FDF" w:rsidRPr="000B7FDF" w:rsidRDefault="000B7FDF" w:rsidP="00065EB7">
      <w:pPr>
        <w:spacing w:after="0" w:line="240" w:lineRule="auto"/>
        <w:jc w:val="both"/>
        <w:rPr>
          <w:rFonts w:ascii="Times New Roman" w:hAnsi="Times New Roman" w:cs="Times New Roman"/>
          <w:sz w:val="28"/>
          <w:szCs w:val="28"/>
        </w:rPr>
      </w:pPr>
      <w:r w:rsidRPr="000B7FDF">
        <w:rPr>
          <w:rFonts w:ascii="Times New Roman" w:eastAsia="Times New Roman" w:hAnsi="Times New Roman" w:cs="Times New Roman"/>
          <w:color w:val="000000"/>
          <w:sz w:val="28"/>
          <w:szCs w:val="28"/>
          <w:lang w:eastAsia="ru-RU"/>
        </w:rPr>
        <w:lastRenderedPageBreak/>
        <w:br/>
      </w:r>
      <w:proofErr w:type="gramStart"/>
      <w:r w:rsidRPr="000B7FDF">
        <w:rPr>
          <w:rFonts w:ascii="Times New Roman" w:eastAsia="Times New Roman" w:hAnsi="Times New Roman" w:cs="Times New Roman"/>
          <w:color w:val="000000"/>
          <w:sz w:val="28"/>
          <w:szCs w:val="28"/>
          <w:shd w:val="clear" w:color="auto" w:fill="FFFFFF"/>
          <w:lang w:eastAsia="ru-RU"/>
        </w:rPr>
        <w:t>Косвенный</w:t>
      </w:r>
      <w:proofErr w:type="gramEnd"/>
      <w:r w:rsidRPr="000B7FDF">
        <w:rPr>
          <w:rFonts w:ascii="Times New Roman" w:eastAsia="Times New Roman" w:hAnsi="Times New Roman" w:cs="Times New Roman"/>
          <w:color w:val="000000"/>
          <w:sz w:val="28"/>
          <w:szCs w:val="28"/>
          <w:shd w:val="clear" w:color="auto" w:fill="FFFFFF"/>
          <w:lang w:eastAsia="ru-RU"/>
        </w:rPr>
        <w:t xml:space="preserve"> и </w:t>
      </w:r>
      <w:proofErr w:type="spellStart"/>
      <w:r w:rsidRPr="000B7FDF">
        <w:rPr>
          <w:rFonts w:ascii="Times New Roman" w:eastAsia="Times New Roman" w:hAnsi="Times New Roman" w:cs="Times New Roman"/>
          <w:color w:val="000000"/>
          <w:sz w:val="28"/>
          <w:szCs w:val="28"/>
          <w:shd w:val="clear" w:color="auto" w:fill="FFFFFF"/>
          <w:lang w:eastAsia="ru-RU"/>
        </w:rPr>
        <w:t>двухшаговый</w:t>
      </w:r>
      <w:proofErr w:type="spellEnd"/>
      <w:r w:rsidRPr="000B7FDF">
        <w:rPr>
          <w:rFonts w:ascii="Times New Roman" w:eastAsia="Times New Roman" w:hAnsi="Times New Roman" w:cs="Times New Roman"/>
          <w:color w:val="000000"/>
          <w:sz w:val="28"/>
          <w:szCs w:val="28"/>
          <w:shd w:val="clear" w:color="auto" w:fill="FFFFFF"/>
          <w:lang w:eastAsia="ru-RU"/>
        </w:rPr>
        <w:t xml:space="preserve"> методы наименьших квадратов подробно описаны в литературе и рассматриваются как традиционные методы оценки коэффициентов структурной модели. Эти методы достаточно легко реализуемы. </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Метод максимального правдоподобия рассматривается как наиболее общий метод оценивания, результаты которого при нормальном распределении признаков совпадают с МНК. Однако при большом числе уравнений системы этот метод приводит к достаточно сложным вычислительным процедурам. Поэтому в качестве модификации используется метод максимального правдоподобия при ограниченной информации (метод наименьшего дисперсионного отношения), разработанный в 1949 г. </w:t>
      </w:r>
      <w:proofErr w:type="spellStart"/>
      <w:r w:rsidRPr="000B7FDF">
        <w:rPr>
          <w:rFonts w:ascii="Times New Roman" w:eastAsia="Times New Roman" w:hAnsi="Times New Roman" w:cs="Times New Roman"/>
          <w:color w:val="000000"/>
          <w:sz w:val="28"/>
          <w:szCs w:val="28"/>
          <w:shd w:val="clear" w:color="auto" w:fill="FFFFFF"/>
          <w:lang w:eastAsia="ru-RU"/>
        </w:rPr>
        <w:t>Т.Андерсоном</w:t>
      </w:r>
      <w:proofErr w:type="spellEnd"/>
      <w:r w:rsidRPr="000B7FDF">
        <w:rPr>
          <w:rFonts w:ascii="Times New Roman" w:eastAsia="Times New Roman" w:hAnsi="Times New Roman" w:cs="Times New Roman"/>
          <w:color w:val="000000"/>
          <w:sz w:val="28"/>
          <w:szCs w:val="28"/>
          <w:shd w:val="clear" w:color="auto" w:fill="FFFFFF"/>
          <w:lang w:eastAsia="ru-RU"/>
        </w:rPr>
        <w:t xml:space="preserve"> и </w:t>
      </w:r>
      <w:proofErr w:type="spellStart"/>
      <w:r w:rsidRPr="000B7FDF">
        <w:rPr>
          <w:rFonts w:ascii="Times New Roman" w:eastAsia="Times New Roman" w:hAnsi="Times New Roman" w:cs="Times New Roman"/>
          <w:color w:val="000000"/>
          <w:sz w:val="28"/>
          <w:szCs w:val="28"/>
          <w:shd w:val="clear" w:color="auto" w:fill="FFFFFF"/>
          <w:lang w:eastAsia="ru-RU"/>
        </w:rPr>
        <w:t>Н.Рубиным</w:t>
      </w:r>
      <w:proofErr w:type="spellEnd"/>
      <w:r w:rsidRPr="000B7FDF">
        <w:rPr>
          <w:rFonts w:ascii="Times New Roman" w:eastAsia="Times New Roman" w:hAnsi="Times New Roman" w:cs="Times New Roman"/>
          <w:color w:val="000000"/>
          <w:sz w:val="28"/>
          <w:szCs w:val="28"/>
          <w:shd w:val="clear" w:color="auto" w:fill="FFFFFF"/>
          <w:lang w:eastAsia="ru-RU"/>
        </w:rPr>
        <w:t>.</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В отличие от метода максимального правдоподобия в данном методе сняты ограничения на параметры, связанные с функционированием системы в целом. Это делает решение более простым, но трудоемкость вычислений остается достаточно высокой. Несмотря на его значительную популярность, к середине 60-х годов он был практически вытеснен </w:t>
      </w:r>
      <w:proofErr w:type="spellStart"/>
      <w:r w:rsidRPr="000B7FDF">
        <w:rPr>
          <w:rFonts w:ascii="Times New Roman" w:eastAsia="Times New Roman" w:hAnsi="Times New Roman" w:cs="Times New Roman"/>
          <w:color w:val="000000"/>
          <w:sz w:val="28"/>
          <w:szCs w:val="28"/>
          <w:shd w:val="clear" w:color="auto" w:fill="FFFFFF"/>
          <w:lang w:eastAsia="ru-RU"/>
        </w:rPr>
        <w:t>двухшаговым</w:t>
      </w:r>
      <w:proofErr w:type="spellEnd"/>
      <w:r w:rsidRPr="000B7FDF">
        <w:rPr>
          <w:rFonts w:ascii="Times New Roman" w:eastAsia="Times New Roman" w:hAnsi="Times New Roman" w:cs="Times New Roman"/>
          <w:color w:val="000000"/>
          <w:sz w:val="28"/>
          <w:szCs w:val="28"/>
          <w:shd w:val="clear" w:color="auto" w:fill="FFFFFF"/>
          <w:lang w:eastAsia="ru-RU"/>
        </w:rPr>
        <w:t xml:space="preserve"> методом наименьших квадратов (ДМНК) в связи с гораздо большей простотой последнего.</w:t>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lang w:eastAsia="ru-RU"/>
        </w:rPr>
        <w:br/>
      </w:r>
      <w:r w:rsidRPr="000B7FDF">
        <w:rPr>
          <w:rFonts w:ascii="Times New Roman" w:eastAsia="Times New Roman" w:hAnsi="Times New Roman" w:cs="Times New Roman"/>
          <w:color w:val="000000"/>
          <w:sz w:val="28"/>
          <w:szCs w:val="28"/>
          <w:shd w:val="clear" w:color="auto" w:fill="FFFFFF"/>
          <w:lang w:eastAsia="ru-RU"/>
        </w:rPr>
        <w:t xml:space="preserve">Дальнейшим развитием ДМНК является </w:t>
      </w:r>
      <w:proofErr w:type="spellStart"/>
      <w:r w:rsidRPr="000B7FDF">
        <w:rPr>
          <w:rFonts w:ascii="Times New Roman" w:eastAsia="Times New Roman" w:hAnsi="Times New Roman" w:cs="Times New Roman"/>
          <w:color w:val="000000"/>
          <w:sz w:val="28"/>
          <w:szCs w:val="28"/>
          <w:shd w:val="clear" w:color="auto" w:fill="FFFFFF"/>
          <w:lang w:eastAsia="ru-RU"/>
        </w:rPr>
        <w:t>трехшаговый</w:t>
      </w:r>
      <w:proofErr w:type="spellEnd"/>
      <w:r w:rsidRPr="000B7FDF">
        <w:rPr>
          <w:rFonts w:ascii="Times New Roman" w:eastAsia="Times New Roman" w:hAnsi="Times New Roman" w:cs="Times New Roman"/>
          <w:color w:val="000000"/>
          <w:sz w:val="28"/>
          <w:szCs w:val="28"/>
          <w:shd w:val="clear" w:color="auto" w:fill="FFFFFF"/>
          <w:lang w:eastAsia="ru-RU"/>
        </w:rPr>
        <w:t xml:space="preserve"> МНК (ТМНК), предложенный в 1962 г. </w:t>
      </w:r>
      <w:proofErr w:type="spellStart"/>
      <w:r w:rsidRPr="000B7FDF">
        <w:rPr>
          <w:rFonts w:ascii="Times New Roman" w:eastAsia="Times New Roman" w:hAnsi="Times New Roman" w:cs="Times New Roman"/>
          <w:color w:val="000000"/>
          <w:sz w:val="28"/>
          <w:szCs w:val="28"/>
          <w:shd w:val="clear" w:color="auto" w:fill="FFFFFF"/>
          <w:lang w:eastAsia="ru-RU"/>
        </w:rPr>
        <w:t>А.Зельнером</w:t>
      </w:r>
      <w:proofErr w:type="spellEnd"/>
      <w:r w:rsidRPr="000B7FDF">
        <w:rPr>
          <w:rFonts w:ascii="Times New Roman" w:eastAsia="Times New Roman" w:hAnsi="Times New Roman" w:cs="Times New Roman"/>
          <w:color w:val="000000"/>
          <w:sz w:val="28"/>
          <w:szCs w:val="28"/>
          <w:shd w:val="clear" w:color="auto" w:fill="FFFFFF"/>
          <w:lang w:eastAsia="ru-RU"/>
        </w:rPr>
        <w:t xml:space="preserve"> и </w:t>
      </w:r>
      <w:proofErr w:type="spellStart"/>
      <w:r w:rsidRPr="000B7FDF">
        <w:rPr>
          <w:rFonts w:ascii="Times New Roman" w:eastAsia="Times New Roman" w:hAnsi="Times New Roman" w:cs="Times New Roman"/>
          <w:color w:val="000000"/>
          <w:sz w:val="28"/>
          <w:szCs w:val="28"/>
          <w:shd w:val="clear" w:color="auto" w:fill="FFFFFF"/>
          <w:lang w:eastAsia="ru-RU"/>
        </w:rPr>
        <w:t>Г.Тейлом</w:t>
      </w:r>
      <w:proofErr w:type="spellEnd"/>
      <w:r w:rsidRPr="000B7FDF">
        <w:rPr>
          <w:rFonts w:ascii="Times New Roman" w:eastAsia="Times New Roman" w:hAnsi="Times New Roman" w:cs="Times New Roman"/>
          <w:color w:val="000000"/>
          <w:sz w:val="28"/>
          <w:szCs w:val="28"/>
          <w:shd w:val="clear" w:color="auto" w:fill="FFFFFF"/>
          <w:lang w:eastAsia="ru-RU"/>
        </w:rPr>
        <w:t>. Этот метод оценивания пригоден для всех видов уравнений структурной модели. Однако при некоторых ограничениях на параметры более эффективным оказывается ДМНК.</w:t>
      </w:r>
    </w:p>
    <w:p w:rsidR="00604654" w:rsidRPr="0050179D" w:rsidRDefault="00604654" w:rsidP="006E6821">
      <w:pPr>
        <w:spacing w:after="0"/>
        <w:jc w:val="both"/>
        <w:rPr>
          <w:rFonts w:ascii="Times New Roman" w:hAnsi="Times New Roman" w:cs="Times New Roman"/>
          <w:sz w:val="28"/>
          <w:szCs w:val="28"/>
        </w:rPr>
      </w:pPr>
    </w:p>
    <w:p w:rsidR="0050179D" w:rsidRPr="0050179D" w:rsidRDefault="0050179D" w:rsidP="006E6821">
      <w:pPr>
        <w:spacing w:after="0"/>
        <w:jc w:val="both"/>
        <w:rPr>
          <w:rFonts w:ascii="Times New Roman" w:hAnsi="Times New Roman" w:cs="Times New Roman"/>
          <w:sz w:val="28"/>
          <w:szCs w:val="28"/>
        </w:rPr>
      </w:pPr>
    </w:p>
    <w:p w:rsidR="0050179D" w:rsidRPr="009B364B" w:rsidRDefault="009B364B" w:rsidP="006E6821">
      <w:pPr>
        <w:spacing w:after="0"/>
        <w:jc w:val="both"/>
        <w:rPr>
          <w:rFonts w:ascii="Times New Roman" w:hAnsi="Times New Roman" w:cs="Times New Roman"/>
          <w:sz w:val="28"/>
          <w:szCs w:val="28"/>
        </w:rPr>
      </w:pPr>
      <w:r>
        <w:rPr>
          <w:rFonts w:ascii="Times New Roman" w:hAnsi="Times New Roman" w:cs="Times New Roman"/>
          <w:sz w:val="28"/>
          <w:szCs w:val="28"/>
        </w:rPr>
        <w:t>Дополнительная литература:</w:t>
      </w:r>
    </w:p>
    <w:p w:rsidR="0050179D" w:rsidRDefault="0050179D" w:rsidP="006E6821">
      <w:pPr>
        <w:spacing w:after="0"/>
        <w:jc w:val="both"/>
        <w:rPr>
          <w:rFonts w:ascii="Times New Roman" w:hAnsi="Times New Roman" w:cs="Times New Roman"/>
          <w:sz w:val="28"/>
          <w:szCs w:val="28"/>
        </w:rPr>
      </w:pPr>
      <w:proofErr w:type="gramStart"/>
      <w:r w:rsidRPr="0050179D">
        <w:rPr>
          <w:rFonts w:ascii="Times New Roman" w:hAnsi="Times New Roman" w:cs="Times New Roman"/>
          <w:sz w:val="28"/>
          <w:szCs w:val="28"/>
        </w:rPr>
        <w:t>[</w:t>
      </w:r>
      <w:r>
        <w:rPr>
          <w:rFonts w:ascii="Times New Roman" w:hAnsi="Times New Roman" w:cs="Times New Roman"/>
          <w:sz w:val="28"/>
          <w:szCs w:val="28"/>
        </w:rPr>
        <w:t>А.И. Орлов Эконометрикам.</w:t>
      </w:r>
      <w:proofErr w:type="gramEnd"/>
      <w:r>
        <w:rPr>
          <w:rFonts w:ascii="Times New Roman" w:hAnsi="Times New Roman" w:cs="Times New Roman"/>
          <w:sz w:val="28"/>
          <w:szCs w:val="28"/>
        </w:rPr>
        <w:t xml:space="preserve"> Учебник. 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здательство «Экзамен», 2002</w:t>
      </w:r>
      <w:r w:rsidRPr="0050179D">
        <w:rPr>
          <w:rFonts w:ascii="Times New Roman" w:hAnsi="Times New Roman" w:cs="Times New Roman"/>
          <w:sz w:val="28"/>
          <w:szCs w:val="28"/>
        </w:rPr>
        <w:t>]</w:t>
      </w:r>
    </w:p>
    <w:p w:rsidR="0050179D" w:rsidRPr="0050179D" w:rsidRDefault="0050179D" w:rsidP="006E6821">
      <w:pPr>
        <w:spacing w:after="0"/>
        <w:jc w:val="both"/>
        <w:rPr>
          <w:rFonts w:ascii="Times New Roman" w:hAnsi="Times New Roman" w:cs="Times New Roman"/>
          <w:sz w:val="28"/>
          <w:szCs w:val="28"/>
        </w:rPr>
      </w:pPr>
      <w:r w:rsidRPr="009B364B">
        <w:rPr>
          <w:rFonts w:ascii="Times New Roman" w:hAnsi="Times New Roman" w:cs="Times New Roman"/>
          <w:sz w:val="28"/>
          <w:szCs w:val="28"/>
        </w:rPr>
        <w:t>[</w:t>
      </w:r>
      <w:r>
        <w:rPr>
          <w:rFonts w:ascii="Times New Roman" w:hAnsi="Times New Roman" w:cs="Times New Roman"/>
          <w:sz w:val="28"/>
          <w:szCs w:val="28"/>
        </w:rPr>
        <w:t>Елисеева И.И. Системы эконометрических уравнений</w:t>
      </w:r>
      <w:r w:rsidRPr="009B364B">
        <w:rPr>
          <w:rFonts w:ascii="Times New Roman" w:hAnsi="Times New Roman" w:cs="Times New Roman"/>
          <w:sz w:val="28"/>
          <w:szCs w:val="28"/>
        </w:rPr>
        <w:t>]</w:t>
      </w:r>
    </w:p>
    <w:sectPr w:rsidR="0050179D" w:rsidRPr="00501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A6E"/>
    <w:multiLevelType w:val="hybridMultilevel"/>
    <w:tmpl w:val="1B5CDC7C"/>
    <w:lvl w:ilvl="0" w:tplc="B5CE42D2">
      <w:start w:val="1"/>
      <w:numFmt w:val="decimal"/>
      <w:lvlText w:val="%1)"/>
      <w:lvlJc w:val="left"/>
      <w:pPr>
        <w:tabs>
          <w:tab w:val="num" w:pos="1068"/>
        </w:tabs>
        <w:ind w:left="1068" w:hanging="360"/>
      </w:pPr>
      <w:rPr>
        <w:rFonts w:hint="default"/>
      </w:rPr>
    </w:lvl>
    <w:lvl w:ilvl="1" w:tplc="1BF87B3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F86052C"/>
    <w:multiLevelType w:val="multilevel"/>
    <w:tmpl w:val="2356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0111D"/>
    <w:multiLevelType w:val="multilevel"/>
    <w:tmpl w:val="93AE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A16EEB"/>
    <w:multiLevelType w:val="multilevel"/>
    <w:tmpl w:val="0304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E077F3"/>
    <w:multiLevelType w:val="hybridMultilevel"/>
    <w:tmpl w:val="D50249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B2C4717"/>
    <w:multiLevelType w:val="multilevel"/>
    <w:tmpl w:val="F0D2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FE1FBF"/>
    <w:multiLevelType w:val="hybridMultilevel"/>
    <w:tmpl w:val="74463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DF"/>
    <w:rsid w:val="00065EB7"/>
    <w:rsid w:val="00095610"/>
    <w:rsid w:val="000B7FDF"/>
    <w:rsid w:val="00125E2E"/>
    <w:rsid w:val="00195101"/>
    <w:rsid w:val="001B1C6B"/>
    <w:rsid w:val="004B577A"/>
    <w:rsid w:val="004C1545"/>
    <w:rsid w:val="004E174F"/>
    <w:rsid w:val="0050179D"/>
    <w:rsid w:val="00585A0C"/>
    <w:rsid w:val="00604654"/>
    <w:rsid w:val="00626504"/>
    <w:rsid w:val="00683775"/>
    <w:rsid w:val="006E6821"/>
    <w:rsid w:val="00706531"/>
    <w:rsid w:val="007B4DE1"/>
    <w:rsid w:val="007F360F"/>
    <w:rsid w:val="008F0D5C"/>
    <w:rsid w:val="009674FE"/>
    <w:rsid w:val="009B364B"/>
    <w:rsid w:val="00B27E02"/>
    <w:rsid w:val="00B80731"/>
    <w:rsid w:val="00BC58D5"/>
    <w:rsid w:val="00D15D31"/>
    <w:rsid w:val="00D6576C"/>
    <w:rsid w:val="00DB1DF4"/>
    <w:rsid w:val="00DB5905"/>
    <w:rsid w:val="00ED7797"/>
    <w:rsid w:val="00F2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F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FDF"/>
    <w:rPr>
      <w:rFonts w:ascii="Tahoma" w:hAnsi="Tahoma" w:cs="Tahoma"/>
      <w:sz w:val="16"/>
      <w:szCs w:val="16"/>
    </w:rPr>
  </w:style>
  <w:style w:type="character" w:styleId="a5">
    <w:name w:val="Placeholder Text"/>
    <w:basedOn w:val="a0"/>
    <w:uiPriority w:val="99"/>
    <w:semiHidden/>
    <w:rsid w:val="004C1545"/>
    <w:rPr>
      <w:color w:val="808080"/>
    </w:rPr>
  </w:style>
  <w:style w:type="paragraph" w:customStyle="1" w:styleId="1">
    <w:name w:val="Обычный1"/>
    <w:rsid w:val="007B4DE1"/>
    <w:pPr>
      <w:spacing w:before="100" w:after="100" w:line="240" w:lineRule="auto"/>
    </w:pPr>
    <w:rPr>
      <w:rFonts w:ascii="Times New Roman" w:eastAsia="Times New Roman" w:hAnsi="Times New Roman" w:cs="Times New Roman"/>
      <w:snapToGrid w:val="0"/>
      <w:sz w:val="24"/>
      <w:szCs w:val="20"/>
      <w:lang w:eastAsia="ru-RU"/>
    </w:rPr>
  </w:style>
  <w:style w:type="table" w:styleId="a6">
    <w:name w:val="Table Grid"/>
    <w:basedOn w:val="a1"/>
    <w:rsid w:val="0062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065EB7"/>
    <w:pPr>
      <w:spacing w:before="100" w:after="100" w:line="240" w:lineRule="auto"/>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F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FDF"/>
    <w:rPr>
      <w:rFonts w:ascii="Tahoma" w:hAnsi="Tahoma" w:cs="Tahoma"/>
      <w:sz w:val="16"/>
      <w:szCs w:val="16"/>
    </w:rPr>
  </w:style>
  <w:style w:type="character" w:styleId="a5">
    <w:name w:val="Placeholder Text"/>
    <w:basedOn w:val="a0"/>
    <w:uiPriority w:val="99"/>
    <w:semiHidden/>
    <w:rsid w:val="004C1545"/>
    <w:rPr>
      <w:color w:val="808080"/>
    </w:rPr>
  </w:style>
  <w:style w:type="paragraph" w:customStyle="1" w:styleId="1">
    <w:name w:val="Обычный1"/>
    <w:rsid w:val="007B4DE1"/>
    <w:pPr>
      <w:spacing w:before="100" w:after="100" w:line="240" w:lineRule="auto"/>
    </w:pPr>
    <w:rPr>
      <w:rFonts w:ascii="Times New Roman" w:eastAsia="Times New Roman" w:hAnsi="Times New Roman" w:cs="Times New Roman"/>
      <w:snapToGrid w:val="0"/>
      <w:sz w:val="24"/>
      <w:szCs w:val="20"/>
      <w:lang w:eastAsia="ru-RU"/>
    </w:rPr>
  </w:style>
  <w:style w:type="table" w:styleId="a6">
    <w:name w:val="Table Grid"/>
    <w:basedOn w:val="a1"/>
    <w:rsid w:val="0062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065EB7"/>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38.gif"/><Relationship Id="rId84" Type="http://schemas.openxmlformats.org/officeDocument/2006/relationships/image" Target="media/image54.wmf"/><Relationship Id="rId138" Type="http://schemas.openxmlformats.org/officeDocument/2006/relationships/oleObject" Target="embeddings/oleObject59.bin"/><Relationship Id="rId107" Type="http://schemas.openxmlformats.org/officeDocument/2006/relationships/oleObject" Target="embeddings/oleObject40.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8.gif"/><Relationship Id="rId58" Type="http://schemas.openxmlformats.org/officeDocument/2006/relationships/image" Target="media/image33.gif"/><Relationship Id="rId74" Type="http://schemas.openxmlformats.org/officeDocument/2006/relationships/image" Target="media/image48.gif"/><Relationship Id="rId79" Type="http://schemas.openxmlformats.org/officeDocument/2006/relationships/oleObject" Target="embeddings/oleObject23.bin"/><Relationship Id="rId102" Type="http://schemas.openxmlformats.org/officeDocument/2006/relationships/oleObject" Target="embeddings/oleObject37.bin"/><Relationship Id="rId123" Type="http://schemas.openxmlformats.org/officeDocument/2006/relationships/oleObject" Target="embeddings/oleObject50.bin"/><Relationship Id="rId128"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oleObject" Target="embeddings/oleObject29.bin"/><Relationship Id="rId95" Type="http://schemas.openxmlformats.org/officeDocument/2006/relationships/image" Target="media/image57.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3.gif"/><Relationship Id="rId64" Type="http://schemas.openxmlformats.org/officeDocument/2006/relationships/image" Target="media/image39.gif"/><Relationship Id="rId69" Type="http://schemas.openxmlformats.org/officeDocument/2006/relationships/image" Target="media/image44.gif"/><Relationship Id="rId113" Type="http://schemas.openxmlformats.org/officeDocument/2006/relationships/image" Target="media/image64.wmf"/><Relationship Id="rId118" Type="http://schemas.openxmlformats.org/officeDocument/2006/relationships/oleObject" Target="embeddings/oleObject47.bin"/><Relationship Id="rId134" Type="http://schemas.openxmlformats.org/officeDocument/2006/relationships/oleObject" Target="embeddings/oleObject57.bin"/><Relationship Id="rId139" Type="http://schemas.openxmlformats.org/officeDocument/2006/relationships/fontTable" Target="fontTable.xml"/><Relationship Id="rId80" Type="http://schemas.openxmlformats.org/officeDocument/2006/relationships/image" Target="media/image52.wmf"/><Relationship Id="rId85" Type="http://schemas.openxmlformats.org/officeDocument/2006/relationships/oleObject" Target="embeddings/oleObject26.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34.gif"/><Relationship Id="rId103" Type="http://schemas.openxmlformats.org/officeDocument/2006/relationships/oleObject" Target="embeddings/oleObject38.bin"/><Relationship Id="rId108" Type="http://schemas.openxmlformats.org/officeDocument/2006/relationships/oleObject" Target="embeddings/oleObject41.bin"/><Relationship Id="rId124" Type="http://schemas.openxmlformats.org/officeDocument/2006/relationships/image" Target="media/image69.wmf"/><Relationship Id="rId129" Type="http://schemas.openxmlformats.org/officeDocument/2006/relationships/image" Target="media/image70.wmf"/><Relationship Id="rId54" Type="http://schemas.openxmlformats.org/officeDocument/2006/relationships/image" Target="media/image29.gif"/><Relationship Id="rId70" Type="http://schemas.openxmlformats.org/officeDocument/2006/relationships/image" Target="media/image45.gif"/><Relationship Id="rId75" Type="http://schemas.openxmlformats.org/officeDocument/2006/relationships/image" Target="media/image49.wmf"/><Relationship Id="rId91" Type="http://schemas.openxmlformats.org/officeDocument/2006/relationships/oleObject" Target="embeddings/oleObject30.bin"/><Relationship Id="rId96" Type="http://schemas.openxmlformats.org/officeDocument/2006/relationships/oleObject" Target="embeddings/oleObject34.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4.gif"/><Relationship Id="rId114" Type="http://schemas.openxmlformats.org/officeDocument/2006/relationships/oleObject" Target="embeddings/oleObject45.bin"/><Relationship Id="rId119" Type="http://schemas.openxmlformats.org/officeDocument/2006/relationships/image" Target="media/image67.wmf"/><Relationship Id="rId44" Type="http://schemas.openxmlformats.org/officeDocument/2006/relationships/oleObject" Target="embeddings/oleObject20.bin"/><Relationship Id="rId60" Type="http://schemas.openxmlformats.org/officeDocument/2006/relationships/image" Target="media/image35.gif"/><Relationship Id="rId65" Type="http://schemas.openxmlformats.org/officeDocument/2006/relationships/image" Target="media/image40.gif"/><Relationship Id="rId81" Type="http://schemas.openxmlformats.org/officeDocument/2006/relationships/oleObject" Target="embeddings/oleObject24.bin"/><Relationship Id="rId86" Type="http://schemas.openxmlformats.org/officeDocument/2006/relationships/image" Target="media/image55.wmf"/><Relationship Id="rId130" Type="http://schemas.openxmlformats.org/officeDocument/2006/relationships/oleObject" Target="embeddings/oleObject55.bin"/><Relationship Id="rId135" Type="http://schemas.openxmlformats.org/officeDocument/2006/relationships/image" Target="media/image73.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42.bin"/><Relationship Id="rId34" Type="http://schemas.openxmlformats.org/officeDocument/2006/relationships/oleObject" Target="embeddings/oleObject15.bin"/><Relationship Id="rId50" Type="http://schemas.openxmlformats.org/officeDocument/2006/relationships/image" Target="media/image25.gif"/><Relationship Id="rId55" Type="http://schemas.openxmlformats.org/officeDocument/2006/relationships/image" Target="media/image30.gif"/><Relationship Id="rId76" Type="http://schemas.openxmlformats.org/officeDocument/2006/relationships/oleObject" Target="embeddings/oleObject22.bin"/><Relationship Id="rId97" Type="http://schemas.openxmlformats.org/officeDocument/2006/relationships/image" Target="media/image58.wmf"/><Relationship Id="rId104" Type="http://schemas.openxmlformats.org/officeDocument/2006/relationships/image" Target="media/image61.wmf"/><Relationship Id="rId120" Type="http://schemas.openxmlformats.org/officeDocument/2006/relationships/oleObject" Target="embeddings/oleObject48.bin"/><Relationship Id="rId125" Type="http://schemas.openxmlformats.org/officeDocument/2006/relationships/oleObject" Target="embeddings/oleObject51.bin"/><Relationship Id="rId141" Type="http://schemas.openxmlformats.org/officeDocument/2006/relationships/customXml" Target="../customXml/item1.xml"/><Relationship Id="rId7" Type="http://schemas.openxmlformats.org/officeDocument/2006/relationships/oleObject" Target="embeddings/oleObject1.bin"/><Relationship Id="rId71" Type="http://schemas.openxmlformats.org/officeDocument/2006/relationships/image" Target="media/image46.gif"/><Relationship Id="rId9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gif"/><Relationship Id="rId66" Type="http://schemas.openxmlformats.org/officeDocument/2006/relationships/image" Target="media/image41.gif"/><Relationship Id="rId87" Type="http://schemas.openxmlformats.org/officeDocument/2006/relationships/oleObject" Target="embeddings/oleObject27.bin"/><Relationship Id="rId110" Type="http://schemas.openxmlformats.org/officeDocument/2006/relationships/oleObject" Target="embeddings/oleObject43.bin"/><Relationship Id="rId115" Type="http://schemas.openxmlformats.org/officeDocument/2006/relationships/image" Target="media/image65.wmf"/><Relationship Id="rId131" Type="http://schemas.openxmlformats.org/officeDocument/2006/relationships/image" Target="media/image71.wmf"/><Relationship Id="rId136" Type="http://schemas.openxmlformats.org/officeDocument/2006/relationships/oleObject" Target="embeddings/oleObject58.bin"/><Relationship Id="rId61" Type="http://schemas.openxmlformats.org/officeDocument/2006/relationships/image" Target="media/image36.gif"/><Relationship Id="rId82" Type="http://schemas.openxmlformats.org/officeDocument/2006/relationships/image" Target="media/image53.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31.gif"/><Relationship Id="rId77" Type="http://schemas.openxmlformats.org/officeDocument/2006/relationships/image" Target="media/image50.gif"/><Relationship Id="rId100" Type="http://schemas.openxmlformats.org/officeDocument/2006/relationships/oleObject" Target="embeddings/oleObject36.bin"/><Relationship Id="rId105" Type="http://schemas.openxmlformats.org/officeDocument/2006/relationships/oleObject" Target="embeddings/oleObject39.bin"/><Relationship Id="rId126" Type="http://schemas.openxmlformats.org/officeDocument/2006/relationships/oleObject" Target="embeddings/oleObject52.bin"/><Relationship Id="rId8" Type="http://schemas.openxmlformats.org/officeDocument/2006/relationships/oleObject" Target="embeddings/oleObject2.bin"/><Relationship Id="rId51" Type="http://schemas.openxmlformats.org/officeDocument/2006/relationships/image" Target="media/image26.gif"/><Relationship Id="rId72" Type="http://schemas.openxmlformats.org/officeDocument/2006/relationships/image" Target="media/image47.wmf"/><Relationship Id="rId93" Type="http://schemas.openxmlformats.org/officeDocument/2006/relationships/oleObject" Target="embeddings/oleObject32.bin"/><Relationship Id="rId98" Type="http://schemas.openxmlformats.org/officeDocument/2006/relationships/oleObject" Target="embeddings/oleObject35.bin"/><Relationship Id="rId121" Type="http://schemas.openxmlformats.org/officeDocument/2006/relationships/image" Target="media/image68.wmf"/><Relationship Id="rId142" Type="http://schemas.openxmlformats.org/officeDocument/2006/relationships/customXml" Target="../customXml/item2.xml"/><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1.gif"/><Relationship Id="rId67" Type="http://schemas.openxmlformats.org/officeDocument/2006/relationships/image" Target="media/image42.gif"/><Relationship Id="rId116" Type="http://schemas.openxmlformats.org/officeDocument/2006/relationships/oleObject" Target="embeddings/oleObject46.bin"/><Relationship Id="rId137" Type="http://schemas.openxmlformats.org/officeDocument/2006/relationships/image" Target="media/image74.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37.gif"/><Relationship Id="rId83" Type="http://schemas.openxmlformats.org/officeDocument/2006/relationships/oleObject" Target="embeddings/oleObject25.bin"/><Relationship Id="rId88" Type="http://schemas.openxmlformats.org/officeDocument/2006/relationships/image" Target="media/image56.wmf"/><Relationship Id="rId111" Type="http://schemas.openxmlformats.org/officeDocument/2006/relationships/image" Target="media/image63.wmf"/><Relationship Id="rId132" Type="http://schemas.openxmlformats.org/officeDocument/2006/relationships/oleObject" Target="embeddings/oleObject56.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32.gif"/><Relationship Id="rId106" Type="http://schemas.openxmlformats.org/officeDocument/2006/relationships/image" Target="media/image62.wmf"/><Relationship Id="rId127"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7.gif"/><Relationship Id="rId73" Type="http://schemas.openxmlformats.org/officeDocument/2006/relationships/oleObject" Target="embeddings/oleObject21.bin"/><Relationship Id="rId78" Type="http://schemas.openxmlformats.org/officeDocument/2006/relationships/image" Target="media/image51.wmf"/><Relationship Id="rId94" Type="http://schemas.openxmlformats.org/officeDocument/2006/relationships/oleObject" Target="embeddings/oleObject33.bin"/><Relationship Id="rId99" Type="http://schemas.openxmlformats.org/officeDocument/2006/relationships/image" Target="media/image59.wmf"/><Relationship Id="rId101" Type="http://schemas.openxmlformats.org/officeDocument/2006/relationships/image" Target="media/image60.wmf"/><Relationship Id="rId122" Type="http://schemas.openxmlformats.org/officeDocument/2006/relationships/oleObject" Target="embeddings/oleObject49.bin"/><Relationship Id="rId14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11.bin"/><Relationship Id="rId47" Type="http://schemas.openxmlformats.org/officeDocument/2006/relationships/image" Target="media/image22.gif"/><Relationship Id="rId68" Type="http://schemas.openxmlformats.org/officeDocument/2006/relationships/image" Target="media/image43.gif"/><Relationship Id="rId89" Type="http://schemas.openxmlformats.org/officeDocument/2006/relationships/oleObject" Target="embeddings/oleObject28.bin"/><Relationship Id="rId112" Type="http://schemas.openxmlformats.org/officeDocument/2006/relationships/oleObject" Target="embeddings/oleObject44.bin"/><Relationship Id="rId133" Type="http://schemas.openxmlformats.org/officeDocument/2006/relationships/image" Target="media/image72.wmf"/><Relationship Id="rId16"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E2910-708A-45FF-B7BD-EBC2611AAA66}"/>
</file>

<file path=customXml/itemProps2.xml><?xml version="1.0" encoding="utf-8"?>
<ds:datastoreItem xmlns:ds="http://schemas.openxmlformats.org/officeDocument/2006/customXml" ds:itemID="{2F5A8257-993D-4088-A0A5-CB59C63FC50C}"/>
</file>

<file path=customXml/itemProps3.xml><?xml version="1.0" encoding="utf-8"?>
<ds:datastoreItem xmlns:ds="http://schemas.openxmlformats.org/officeDocument/2006/customXml" ds:itemID="{44F5EA35-EEEB-45A4-B51D-E0CEAD3182E3}"/>
</file>

<file path=docProps/app.xml><?xml version="1.0" encoding="utf-8"?>
<Properties xmlns="http://schemas.openxmlformats.org/officeDocument/2006/extended-properties" xmlns:vt="http://schemas.openxmlformats.org/officeDocument/2006/docPropsVTypes">
  <Template>Normal</Template>
  <TotalTime>3</TotalTime>
  <Pages>1</Pages>
  <Words>4105</Words>
  <Characters>23403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PayLa</dc:creator>
  <cp:lastModifiedBy>Admin</cp:lastModifiedBy>
  <cp:revision>4</cp:revision>
  <dcterms:created xsi:type="dcterms:W3CDTF">2016-05-26T12:10:00Z</dcterms:created>
  <dcterms:modified xsi:type="dcterms:W3CDTF">2016-05-26T12:12:00Z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